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4AD" w:rsidRDefault="009964AD" w:rsidP="009964AD">
      <w:pPr>
        <w:widowControl/>
        <w:shd w:val="clear" w:color="auto" w:fill="FFFFFF"/>
        <w:spacing w:line="270" w:lineRule="atLeast"/>
        <w:ind w:firstLine="402"/>
        <w:jc w:val="center"/>
        <w:rPr>
          <w:rFonts w:ascii="Arial" w:hAnsi="Arial" w:cs="Arial" w:hint="eastAsia"/>
          <w:b/>
          <w:bCs/>
          <w:color w:val="000000" w:themeColor="text1"/>
          <w:sz w:val="28"/>
          <w:szCs w:val="28"/>
          <w:shd w:val="clear" w:color="auto" w:fill="FFFFFF"/>
        </w:rPr>
      </w:pPr>
      <w:r w:rsidRPr="009964AD">
        <w:rPr>
          <w:rFonts w:ascii="Arial" w:hAnsi="Arial" w:cs="Arial"/>
          <w:b/>
          <w:bCs/>
          <w:color w:val="000000" w:themeColor="text1"/>
          <w:sz w:val="28"/>
          <w:szCs w:val="28"/>
          <w:shd w:val="clear" w:color="auto" w:fill="FFFFFF"/>
        </w:rPr>
        <w:t>中国人民银行反洗</w:t>
      </w:r>
      <w:proofErr w:type="gramStart"/>
      <w:r w:rsidRPr="009964AD">
        <w:rPr>
          <w:rFonts w:ascii="Arial" w:hAnsi="Arial" w:cs="Arial"/>
          <w:b/>
          <w:bCs/>
          <w:color w:val="000000" w:themeColor="text1"/>
          <w:sz w:val="28"/>
          <w:szCs w:val="28"/>
          <w:shd w:val="clear" w:color="auto" w:fill="FFFFFF"/>
        </w:rPr>
        <w:t>钱调查</w:t>
      </w:r>
      <w:proofErr w:type="gramEnd"/>
      <w:r w:rsidRPr="009964AD">
        <w:rPr>
          <w:rFonts w:ascii="Arial" w:hAnsi="Arial" w:cs="Arial"/>
          <w:b/>
          <w:bCs/>
          <w:color w:val="000000" w:themeColor="text1"/>
          <w:sz w:val="28"/>
          <w:szCs w:val="28"/>
          <w:shd w:val="clear" w:color="auto" w:fill="FFFFFF"/>
        </w:rPr>
        <w:t>实施细则（试行）</w:t>
      </w:r>
    </w:p>
    <w:p w:rsidR="00FB4DAF" w:rsidRPr="009964AD" w:rsidRDefault="00FB4DAF" w:rsidP="009964AD">
      <w:pPr>
        <w:widowControl/>
        <w:shd w:val="clear" w:color="auto" w:fill="FFFFFF"/>
        <w:spacing w:line="270" w:lineRule="atLeast"/>
        <w:ind w:firstLine="402"/>
        <w:jc w:val="center"/>
        <w:rPr>
          <w:rFonts w:ascii="宋体" w:eastAsia="宋体" w:hAnsi="宋体" w:cs="宋体" w:hint="eastAsia"/>
          <w:b/>
          <w:bCs/>
          <w:color w:val="000000" w:themeColor="text1"/>
          <w:kern w:val="0"/>
          <w:sz w:val="28"/>
          <w:szCs w:val="28"/>
          <w:bdr w:val="none" w:sz="0" w:space="0" w:color="auto" w:frame="1"/>
        </w:rPr>
      </w:pPr>
      <w:r>
        <w:rPr>
          <w:rFonts w:ascii="Arial" w:hAnsi="Arial" w:cs="Arial"/>
          <w:color w:val="222222"/>
          <w:sz w:val="18"/>
          <w:szCs w:val="18"/>
        </w:rPr>
        <w:t>2007-05-21</w:t>
      </w:r>
    </w:p>
    <w:p w:rsidR="009964AD" w:rsidRPr="009964AD" w:rsidRDefault="009964AD" w:rsidP="009964AD">
      <w:pPr>
        <w:widowControl/>
        <w:shd w:val="clear" w:color="auto" w:fill="FFFFFF"/>
        <w:spacing w:line="270" w:lineRule="atLeast"/>
        <w:ind w:firstLine="402"/>
        <w:jc w:val="center"/>
        <w:rPr>
          <w:rFonts w:ascii="宋体" w:eastAsia="宋体" w:hAnsi="宋体" w:cs="宋体"/>
          <w:color w:val="222222"/>
          <w:kern w:val="0"/>
          <w:sz w:val="18"/>
          <w:szCs w:val="18"/>
        </w:rPr>
      </w:pPr>
      <w:r w:rsidRPr="009964AD">
        <w:rPr>
          <w:rFonts w:ascii="宋体" w:eastAsia="宋体" w:hAnsi="宋体" w:cs="宋体" w:hint="eastAsia"/>
          <w:b/>
          <w:bCs/>
          <w:color w:val="000000"/>
          <w:kern w:val="0"/>
          <w:sz w:val="18"/>
          <w:szCs w:val="18"/>
          <w:bdr w:val="none" w:sz="0" w:space="0" w:color="auto" w:frame="1"/>
        </w:rPr>
        <w:t>第一章　总则</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第一条　为了规范反洗</w:t>
      </w:r>
      <w:proofErr w:type="gramStart"/>
      <w:r w:rsidRPr="009964AD">
        <w:rPr>
          <w:rFonts w:ascii="宋体" w:eastAsia="宋体" w:hAnsi="宋体" w:cs="宋体" w:hint="eastAsia"/>
          <w:color w:val="000000"/>
          <w:kern w:val="0"/>
          <w:sz w:val="18"/>
          <w:szCs w:val="18"/>
          <w:bdr w:val="none" w:sz="0" w:space="0" w:color="auto" w:frame="1"/>
        </w:rPr>
        <w:t>钱调查</w:t>
      </w:r>
      <w:proofErr w:type="gramEnd"/>
      <w:r w:rsidRPr="009964AD">
        <w:rPr>
          <w:rFonts w:ascii="宋体" w:eastAsia="宋体" w:hAnsi="宋体" w:cs="宋体" w:hint="eastAsia"/>
          <w:color w:val="000000"/>
          <w:kern w:val="0"/>
          <w:sz w:val="18"/>
          <w:szCs w:val="18"/>
          <w:bdr w:val="none" w:sz="0" w:space="0" w:color="auto" w:frame="1"/>
        </w:rPr>
        <w:t>程序，依法履行反洗</w:t>
      </w:r>
      <w:proofErr w:type="gramStart"/>
      <w:r w:rsidRPr="009964AD">
        <w:rPr>
          <w:rFonts w:ascii="宋体" w:eastAsia="宋体" w:hAnsi="宋体" w:cs="宋体" w:hint="eastAsia"/>
          <w:color w:val="000000"/>
          <w:kern w:val="0"/>
          <w:sz w:val="18"/>
          <w:szCs w:val="18"/>
          <w:bdr w:val="none" w:sz="0" w:space="0" w:color="auto" w:frame="1"/>
        </w:rPr>
        <w:t>钱调查</w:t>
      </w:r>
      <w:proofErr w:type="gramEnd"/>
      <w:r w:rsidRPr="009964AD">
        <w:rPr>
          <w:rFonts w:ascii="宋体" w:eastAsia="宋体" w:hAnsi="宋体" w:cs="宋体" w:hint="eastAsia"/>
          <w:color w:val="000000"/>
          <w:kern w:val="0"/>
          <w:sz w:val="18"/>
          <w:szCs w:val="18"/>
          <w:bdr w:val="none" w:sz="0" w:space="0" w:color="auto" w:frame="1"/>
        </w:rPr>
        <w:t>职责，维护公民、法人和其他组织的合法权益，根据《中华人民共和国反洗钱法》等有关法律、行政法规和规章，制定本实施细则。</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第二条　中国人民银行及其省一级分支机构调查可疑交易活动适用本实施细则。</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本实施细则所称中国人民银行及其省一级分支机构包括中国人民银行总行，上海总部，分行、营业管理部，省会（首府）城市中心支行、副省级城市中心支行。</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第三条　中国人民银行及其省一级分支机构实施反洗钱调查，应当遵循合法、合理、效率和保密的原则。</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第四条　中国人民银行及其省一级分支机构实施反洗</w:t>
      </w:r>
      <w:proofErr w:type="gramStart"/>
      <w:r w:rsidRPr="009964AD">
        <w:rPr>
          <w:rFonts w:ascii="宋体" w:eastAsia="宋体" w:hAnsi="宋体" w:cs="宋体" w:hint="eastAsia"/>
          <w:color w:val="000000"/>
          <w:kern w:val="0"/>
          <w:sz w:val="18"/>
          <w:szCs w:val="18"/>
          <w:bdr w:val="none" w:sz="0" w:space="0" w:color="auto" w:frame="1"/>
        </w:rPr>
        <w:t>钱调查</w:t>
      </w:r>
      <w:proofErr w:type="gramEnd"/>
      <w:r w:rsidRPr="009964AD">
        <w:rPr>
          <w:rFonts w:ascii="宋体" w:eastAsia="宋体" w:hAnsi="宋体" w:cs="宋体" w:hint="eastAsia"/>
          <w:color w:val="000000"/>
          <w:kern w:val="0"/>
          <w:sz w:val="18"/>
          <w:szCs w:val="18"/>
          <w:bdr w:val="none" w:sz="0" w:space="0" w:color="auto" w:frame="1"/>
        </w:rPr>
        <w:t>时，金融机构应当予以配合，如实提供有关文件和资料，不得拒绝或者阻碍。金融机构及其工作人员拒绝、阻碍反洗钱调查，拒绝提供调查材料或者故意提供虚假材料的，依法承担相应法律责任。</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调查人员违反规定程序的，金融机构有权拒绝调查。</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第五条　中国人民银行及其省一级分支机构工作人员违反规定进行反洗</w:t>
      </w:r>
      <w:proofErr w:type="gramStart"/>
      <w:r w:rsidRPr="009964AD">
        <w:rPr>
          <w:rFonts w:ascii="宋体" w:eastAsia="宋体" w:hAnsi="宋体" w:cs="宋体" w:hint="eastAsia"/>
          <w:color w:val="000000"/>
          <w:kern w:val="0"/>
          <w:sz w:val="18"/>
          <w:szCs w:val="18"/>
          <w:bdr w:val="none" w:sz="0" w:space="0" w:color="auto" w:frame="1"/>
        </w:rPr>
        <w:t>钱调查</w:t>
      </w:r>
      <w:proofErr w:type="gramEnd"/>
      <w:r w:rsidRPr="009964AD">
        <w:rPr>
          <w:rFonts w:ascii="宋体" w:eastAsia="宋体" w:hAnsi="宋体" w:cs="宋体" w:hint="eastAsia"/>
          <w:color w:val="000000"/>
          <w:kern w:val="0"/>
          <w:sz w:val="18"/>
          <w:szCs w:val="18"/>
          <w:bdr w:val="none" w:sz="0" w:space="0" w:color="auto" w:frame="1"/>
        </w:rPr>
        <w:t>或者采取临时冻结措施的，依法给予行政处分；构成犯罪的，依法移送司法机关追究刑事责任。</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jc w:val="center"/>
        <w:rPr>
          <w:rFonts w:ascii="宋体" w:eastAsia="宋体" w:hAnsi="宋体" w:cs="宋体" w:hint="eastAsia"/>
          <w:color w:val="222222"/>
          <w:kern w:val="0"/>
          <w:sz w:val="18"/>
          <w:szCs w:val="18"/>
        </w:rPr>
      </w:pPr>
      <w:r w:rsidRPr="009964AD">
        <w:rPr>
          <w:rFonts w:ascii="宋体" w:eastAsia="宋体" w:hAnsi="宋体" w:cs="宋体" w:hint="eastAsia"/>
          <w:b/>
          <w:bCs/>
          <w:color w:val="000000"/>
          <w:kern w:val="0"/>
          <w:sz w:val="18"/>
          <w:szCs w:val="18"/>
          <w:bdr w:val="none" w:sz="0" w:space="0" w:color="auto" w:frame="1"/>
        </w:rPr>
        <w:t>第二章　调查范围和管辖</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第六条　中国人民银行及其省一级分支机构发现下列可疑交易活动，需要调查核实的，可以向金融机构进行反洗钱调查：</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（一）金融机构按照规定报告的可疑交易活动；</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（二）通过反洗</w:t>
      </w:r>
      <w:proofErr w:type="gramStart"/>
      <w:r w:rsidRPr="009964AD">
        <w:rPr>
          <w:rFonts w:ascii="宋体" w:eastAsia="宋体" w:hAnsi="宋体" w:cs="宋体" w:hint="eastAsia"/>
          <w:color w:val="000000"/>
          <w:kern w:val="0"/>
          <w:sz w:val="18"/>
          <w:szCs w:val="18"/>
          <w:bdr w:val="none" w:sz="0" w:space="0" w:color="auto" w:frame="1"/>
        </w:rPr>
        <w:t>钱监督</w:t>
      </w:r>
      <w:proofErr w:type="gramEnd"/>
      <w:r w:rsidRPr="009964AD">
        <w:rPr>
          <w:rFonts w:ascii="宋体" w:eastAsia="宋体" w:hAnsi="宋体" w:cs="宋体" w:hint="eastAsia"/>
          <w:color w:val="000000"/>
          <w:kern w:val="0"/>
          <w:sz w:val="18"/>
          <w:szCs w:val="18"/>
          <w:bdr w:val="none" w:sz="0" w:space="0" w:color="auto" w:frame="1"/>
        </w:rPr>
        <w:t>管理发现的可疑交易活动；</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（三）中国人民银行地市中心支行、县（市）支行报告的可疑交易活动；</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（四）其他行政机关或者司法机关通报的涉嫌洗钱的可疑交易活动；</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（五）单位和个人举报的可疑交易活动；</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（六）通过涉外途径获得的可疑交易活动；</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（七）其他有合理理由认为需要调查核实的可疑交易活动。</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第七条　中国人民银行负责对下列可疑交易活动组织反洗钱调查：</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（一）涉及全国范围的、重大的、复杂的可疑交易活动；</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（二）跨省的、重大的、复杂的可疑交易活动，中国人民银行省一级分支机构调查存在较大困难的；</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（三）涉外的可疑交易活动，可能有重大政治、社会或者国际影响的；</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（四）中国人民银行认为需要调查的其他可疑交易活动。</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第八条　中国人民银行省一级分支机构负责对本辖区内的可疑交易活动进行反洗钱调查。</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中国人民银行省一级分支机构对发生在本辖区内的可疑交易活动进行反洗</w:t>
      </w:r>
      <w:proofErr w:type="gramStart"/>
      <w:r w:rsidRPr="009964AD">
        <w:rPr>
          <w:rFonts w:ascii="宋体" w:eastAsia="宋体" w:hAnsi="宋体" w:cs="宋体" w:hint="eastAsia"/>
          <w:color w:val="000000"/>
          <w:kern w:val="0"/>
          <w:sz w:val="18"/>
          <w:szCs w:val="18"/>
          <w:bdr w:val="none" w:sz="0" w:space="0" w:color="auto" w:frame="1"/>
        </w:rPr>
        <w:t>钱调查</w:t>
      </w:r>
      <w:proofErr w:type="gramEnd"/>
      <w:r w:rsidRPr="009964AD">
        <w:rPr>
          <w:rFonts w:ascii="宋体" w:eastAsia="宋体" w:hAnsi="宋体" w:cs="宋体" w:hint="eastAsia"/>
          <w:color w:val="000000"/>
          <w:kern w:val="0"/>
          <w:sz w:val="18"/>
          <w:szCs w:val="18"/>
          <w:bdr w:val="none" w:sz="0" w:space="0" w:color="auto" w:frame="1"/>
        </w:rPr>
        <w:t>存在较大困难的，可以报请中国人民银行进行调查。</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第九条　中国人民银行省一级分支机构在实施反洗</w:t>
      </w:r>
      <w:proofErr w:type="gramStart"/>
      <w:r w:rsidRPr="009964AD">
        <w:rPr>
          <w:rFonts w:ascii="宋体" w:eastAsia="宋体" w:hAnsi="宋体" w:cs="宋体" w:hint="eastAsia"/>
          <w:color w:val="000000"/>
          <w:kern w:val="0"/>
          <w:sz w:val="18"/>
          <w:szCs w:val="18"/>
          <w:bdr w:val="none" w:sz="0" w:space="0" w:color="auto" w:frame="1"/>
        </w:rPr>
        <w:t>钱调查</w:t>
      </w:r>
      <w:proofErr w:type="gramEnd"/>
      <w:r w:rsidRPr="009964AD">
        <w:rPr>
          <w:rFonts w:ascii="宋体" w:eastAsia="宋体" w:hAnsi="宋体" w:cs="宋体" w:hint="eastAsia"/>
          <w:color w:val="000000"/>
          <w:kern w:val="0"/>
          <w:sz w:val="18"/>
          <w:szCs w:val="18"/>
          <w:bdr w:val="none" w:sz="0" w:space="0" w:color="auto" w:frame="1"/>
        </w:rPr>
        <w:t>时，需要中国人民银行其他省一级分支机构协助调查的，可以填写《反洗钱协助调查申请表》（见附1），报请中国人民银行批准。</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jc w:val="center"/>
        <w:rPr>
          <w:rFonts w:ascii="宋体" w:eastAsia="宋体" w:hAnsi="宋体" w:cs="宋体" w:hint="eastAsia"/>
          <w:color w:val="222222"/>
          <w:kern w:val="0"/>
          <w:sz w:val="18"/>
          <w:szCs w:val="18"/>
        </w:rPr>
      </w:pPr>
      <w:r w:rsidRPr="009964AD">
        <w:rPr>
          <w:rFonts w:ascii="宋体" w:eastAsia="宋体" w:hAnsi="宋体" w:cs="宋体" w:hint="eastAsia"/>
          <w:b/>
          <w:bCs/>
          <w:color w:val="000000"/>
          <w:kern w:val="0"/>
          <w:sz w:val="18"/>
          <w:szCs w:val="18"/>
          <w:bdr w:val="none" w:sz="0" w:space="0" w:color="auto" w:frame="1"/>
        </w:rPr>
        <w:t>第三章　调查准备</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lastRenderedPageBreak/>
        <w:t> </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第十条　中国人民银行及其省一级分支机构发现符合本实施细则第六条的可疑交易活动时，应当登记，作为反洗</w:t>
      </w:r>
      <w:proofErr w:type="gramStart"/>
      <w:r w:rsidRPr="009964AD">
        <w:rPr>
          <w:rFonts w:ascii="宋体" w:eastAsia="宋体" w:hAnsi="宋体" w:cs="宋体" w:hint="eastAsia"/>
          <w:color w:val="000000"/>
          <w:kern w:val="0"/>
          <w:sz w:val="18"/>
          <w:szCs w:val="18"/>
          <w:bdr w:val="none" w:sz="0" w:space="0" w:color="auto" w:frame="1"/>
        </w:rPr>
        <w:t>钱调查</w:t>
      </w:r>
      <w:proofErr w:type="gramEnd"/>
      <w:r w:rsidRPr="009964AD">
        <w:rPr>
          <w:rFonts w:ascii="宋体" w:eastAsia="宋体" w:hAnsi="宋体" w:cs="宋体" w:hint="eastAsia"/>
          <w:color w:val="000000"/>
          <w:kern w:val="0"/>
          <w:sz w:val="18"/>
          <w:szCs w:val="18"/>
          <w:bdr w:val="none" w:sz="0" w:space="0" w:color="auto" w:frame="1"/>
        </w:rPr>
        <w:t>的原始材料，妥善保管、存档备查。</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第十一条　中国人民银行及其省一级分支机构对可疑交易活动进行初步审查，认为需要调查核实的，应填写《反洗钱调查审批表》（见附2），报行长（主任）或者主管副行长（副主任）批准。</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第十二条　中国人民银行及其省一级分支机构实施反洗</w:t>
      </w:r>
      <w:proofErr w:type="gramStart"/>
      <w:r w:rsidRPr="009964AD">
        <w:rPr>
          <w:rFonts w:ascii="宋体" w:eastAsia="宋体" w:hAnsi="宋体" w:cs="宋体" w:hint="eastAsia"/>
          <w:color w:val="000000"/>
          <w:kern w:val="0"/>
          <w:sz w:val="18"/>
          <w:szCs w:val="18"/>
          <w:bdr w:val="none" w:sz="0" w:space="0" w:color="auto" w:frame="1"/>
        </w:rPr>
        <w:t>钱调查</w:t>
      </w:r>
      <w:proofErr w:type="gramEnd"/>
      <w:r w:rsidRPr="009964AD">
        <w:rPr>
          <w:rFonts w:ascii="宋体" w:eastAsia="宋体" w:hAnsi="宋体" w:cs="宋体" w:hint="eastAsia"/>
          <w:color w:val="000000"/>
          <w:kern w:val="0"/>
          <w:sz w:val="18"/>
          <w:szCs w:val="18"/>
          <w:bdr w:val="none" w:sz="0" w:space="0" w:color="auto" w:frame="1"/>
        </w:rPr>
        <w:t>前应当成立调查组。</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调查组成员不得少于2人，并均应持有《中国人民银行执法证》。调查组设组长一名，负责组织开展反洗钱调查。必要时，可以抽调中国人民银行地市中心支行、县（市）支行工作人员作为调查组成员。</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第十三条　调查人员与被调查对象或者可疑交易活动有利害关系，可能影响公正调查的，应当回避。</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第十四条　对重大、复杂的可疑交易活动进行反洗</w:t>
      </w:r>
      <w:proofErr w:type="gramStart"/>
      <w:r w:rsidRPr="009964AD">
        <w:rPr>
          <w:rFonts w:ascii="宋体" w:eastAsia="宋体" w:hAnsi="宋体" w:cs="宋体" w:hint="eastAsia"/>
          <w:color w:val="000000"/>
          <w:kern w:val="0"/>
          <w:sz w:val="18"/>
          <w:szCs w:val="18"/>
          <w:bdr w:val="none" w:sz="0" w:space="0" w:color="auto" w:frame="1"/>
        </w:rPr>
        <w:t>钱调查</w:t>
      </w:r>
      <w:proofErr w:type="gramEnd"/>
      <w:r w:rsidRPr="009964AD">
        <w:rPr>
          <w:rFonts w:ascii="宋体" w:eastAsia="宋体" w:hAnsi="宋体" w:cs="宋体" w:hint="eastAsia"/>
          <w:color w:val="000000"/>
          <w:kern w:val="0"/>
          <w:sz w:val="18"/>
          <w:szCs w:val="18"/>
          <w:bdr w:val="none" w:sz="0" w:space="0" w:color="auto" w:frame="1"/>
        </w:rPr>
        <w:t>前，调查组应当制定调查实施方案。</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第十五条　调查组在实施反洗</w:t>
      </w:r>
      <w:proofErr w:type="gramStart"/>
      <w:r w:rsidRPr="009964AD">
        <w:rPr>
          <w:rFonts w:ascii="宋体" w:eastAsia="宋体" w:hAnsi="宋体" w:cs="宋体" w:hint="eastAsia"/>
          <w:color w:val="000000"/>
          <w:kern w:val="0"/>
          <w:sz w:val="18"/>
          <w:szCs w:val="18"/>
          <w:bdr w:val="none" w:sz="0" w:space="0" w:color="auto" w:frame="1"/>
        </w:rPr>
        <w:t>钱调查</w:t>
      </w:r>
      <w:proofErr w:type="gramEnd"/>
      <w:r w:rsidRPr="009964AD">
        <w:rPr>
          <w:rFonts w:ascii="宋体" w:eastAsia="宋体" w:hAnsi="宋体" w:cs="宋体" w:hint="eastAsia"/>
          <w:color w:val="000000"/>
          <w:kern w:val="0"/>
          <w:sz w:val="18"/>
          <w:szCs w:val="18"/>
          <w:bdr w:val="none" w:sz="0" w:space="0" w:color="auto" w:frame="1"/>
        </w:rPr>
        <w:t>前，应制作《反洗钱调查通知书》（见附3，附3-1适用于现场调查，附3-2适用于书面调查），并加盖中国人民银行或者其省一级分支机构的公章。</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第十六条　调查组可以根据调查的需要，提前通知金融机构，要求其进行相应准备。</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jc w:val="center"/>
        <w:rPr>
          <w:rFonts w:ascii="宋体" w:eastAsia="宋体" w:hAnsi="宋体" w:cs="宋体" w:hint="eastAsia"/>
          <w:color w:val="222222"/>
          <w:kern w:val="0"/>
          <w:sz w:val="18"/>
          <w:szCs w:val="18"/>
        </w:rPr>
      </w:pPr>
      <w:r w:rsidRPr="009964AD">
        <w:rPr>
          <w:rFonts w:ascii="宋体" w:eastAsia="宋体" w:hAnsi="宋体" w:cs="宋体" w:hint="eastAsia"/>
          <w:b/>
          <w:bCs/>
          <w:color w:val="000000"/>
          <w:kern w:val="0"/>
          <w:sz w:val="18"/>
          <w:szCs w:val="18"/>
          <w:bdr w:val="none" w:sz="0" w:space="0" w:color="auto" w:frame="1"/>
        </w:rPr>
        <w:t>第四章　调查实施</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第十七条　调查组实施反洗钱调查，可以采取书面调查或者现场调查的方式。</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第十八条　实施反洗</w:t>
      </w:r>
      <w:proofErr w:type="gramStart"/>
      <w:r w:rsidRPr="009964AD">
        <w:rPr>
          <w:rFonts w:ascii="宋体" w:eastAsia="宋体" w:hAnsi="宋体" w:cs="宋体" w:hint="eastAsia"/>
          <w:color w:val="000000"/>
          <w:kern w:val="0"/>
          <w:sz w:val="18"/>
          <w:szCs w:val="18"/>
          <w:bdr w:val="none" w:sz="0" w:space="0" w:color="auto" w:frame="1"/>
        </w:rPr>
        <w:t>钱调查</w:t>
      </w:r>
      <w:proofErr w:type="gramEnd"/>
      <w:r w:rsidRPr="009964AD">
        <w:rPr>
          <w:rFonts w:ascii="宋体" w:eastAsia="宋体" w:hAnsi="宋体" w:cs="宋体" w:hint="eastAsia"/>
          <w:color w:val="000000"/>
          <w:kern w:val="0"/>
          <w:sz w:val="18"/>
          <w:szCs w:val="18"/>
          <w:bdr w:val="none" w:sz="0" w:space="0" w:color="auto" w:frame="1"/>
        </w:rPr>
        <w:t>时，调查组应当调查如下情况：</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（一）被调查对象的基本情况；</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（二）可疑交易活动是否属实；</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（三）可疑交易活动发生的时间、金额、资金来源和去向等；</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（四）被调查对象的关联交易情况；</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（五）其他与可疑交易活动有关的事实。</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第十九条　实施现场调查时，调查组到场人员不得少于2人，并应当出示《中国人民银行执法证》和《反洗钱调查通知书》。</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调查组组长应当向金融机构说明调查目的、内容，要求等情况。</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第二十条　实施现场调查时，调查组可以询问金融机构的工作人员，要求其说明情况。</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询问应当在被询问人的工作时间进行。</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询问可以在金融机构进行，也可以在被询问人同意的其他地点进行。</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询问时，调查组在场人员不得少于2人。</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询问前，调查人员应当告知被询问人对询问有如实回答和保密的义务，对与调查无关的问题有拒绝回答的权利。</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第二十一条　询问时，调查人员应当制作《反洗钱调查询问笔录》（见附4）。询问笔录应当交被询问人核对。询问笔录有遗漏或者差错的，被询问人可以要求补充或者更正，并按要求在修改处签名、盖章。被询问人确认笔录无误后，应当在询问笔录上逐页签名或者盖章；拒绝签名或者盖章的，调查人员应当在询问笔录中注明。调查人员也应当在笔录上签名。</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被询问人可以自行提供书面材料。必要时，调查人员也可以要求被询问人自行书写。被询问人应当在其提供的书面材料的末页上签名或者盖章。调查人员收到书面材料后，应当在首页右上方写明收到日期并签名。被询问人提供的书面材料应当作为询问笔录的附件一并保管。</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第二十二条　实施现场调查时，调查组可以查阅、复制被调查对象的下列资料：</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（一）账户信息，包括被调查对象在金融机构开立、变更或注销账户时提供的信息和资料；</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（二）交易记录，包括被调查对象在金融机构中进行资金交易过程中留下的记录信息和相关凭证；</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（三）其他与被调查对象和可疑交易活动有关的纸质、电子或音像等形式的资料。</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lastRenderedPageBreak/>
        <w:t>查阅、复制电子数据应当避免影响金融机构的正常经营。</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第二十三条　调查组可以对可能被转移、隐藏、篡改或者毁损的文件、资料予以封存。</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封存期间，金融机构不得擅自转移、隐藏、篡改或者毁损被封存的文件、资料。</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第二十四条　调查人员封存文件、资料时，应当会同在场的金融机构工作人员查点清楚，当场开列《反洗钱调查封存清单》（见附5）一式二份，由调查人员和在场的金融机构工作人员签名或者盖章，一份交金融机构，一份附卷备查。金融机构工作人员拒绝签名或者盖章的，调查人员应当在封存清单上注明。</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必要时，调查人员可以对封存的文件、资料进行拍照或扫描。</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jc w:val="center"/>
        <w:rPr>
          <w:rFonts w:ascii="宋体" w:eastAsia="宋体" w:hAnsi="宋体" w:cs="宋体" w:hint="eastAsia"/>
          <w:color w:val="222222"/>
          <w:kern w:val="0"/>
          <w:sz w:val="18"/>
          <w:szCs w:val="18"/>
        </w:rPr>
      </w:pPr>
      <w:r w:rsidRPr="009964AD">
        <w:rPr>
          <w:rFonts w:ascii="宋体" w:eastAsia="宋体" w:hAnsi="宋体" w:cs="宋体" w:hint="eastAsia"/>
          <w:b/>
          <w:bCs/>
          <w:color w:val="000000"/>
          <w:kern w:val="0"/>
          <w:sz w:val="18"/>
          <w:szCs w:val="18"/>
          <w:bdr w:val="none" w:sz="0" w:space="0" w:color="auto" w:frame="1"/>
        </w:rPr>
        <w:t>第五章　临时冻结措施</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第二十五条　客户要求将调查所涉及的账户资金转往境外的，金融机构应当立即向中国人民银行当地分支机构报告。</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第二十六条　中国人民银行当地分支机构接到金融机构报告后，应当立即向有管辖权的</w:t>
      </w:r>
      <w:proofErr w:type="gramStart"/>
      <w:r w:rsidRPr="009964AD">
        <w:rPr>
          <w:rFonts w:ascii="宋体" w:eastAsia="宋体" w:hAnsi="宋体" w:cs="宋体" w:hint="eastAsia"/>
          <w:color w:val="000000"/>
          <w:kern w:val="0"/>
          <w:sz w:val="18"/>
          <w:szCs w:val="18"/>
          <w:bdr w:val="none" w:sz="0" w:space="0" w:color="auto" w:frame="1"/>
        </w:rPr>
        <w:t>侦查机</w:t>
      </w:r>
      <w:proofErr w:type="gramEnd"/>
      <w:r w:rsidRPr="009964AD">
        <w:rPr>
          <w:rFonts w:ascii="宋体" w:eastAsia="宋体" w:hAnsi="宋体" w:cs="宋体" w:hint="eastAsia"/>
          <w:color w:val="000000"/>
          <w:kern w:val="0"/>
          <w:sz w:val="18"/>
          <w:szCs w:val="18"/>
          <w:bdr w:val="none" w:sz="0" w:space="0" w:color="auto" w:frame="1"/>
        </w:rPr>
        <w:t>关先行紧急报案。</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中国人民银行地市中心支行、县（市）支行接到金融机构报告的，应当在紧急报案的同时向中国人民银行省一级分支机构报告。</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第二十七条　中国人民银行省一级分支机构接到金融机构或者中国人民银行地市中心支行、县（市）支行的报告后，应当立即核实有关情况，并填写《临时冻结申请表》（见附6），报告中国人民银行。</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第二十八条　中国人民银行行长或者主管副行长批准采取临时冻结措施的，中国人民银行应当制作《临时冻结通知书》（见附7），加盖中国人民银行公章后正式通知金融机构按要求执行。</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临时冻结期限为48小时，自金融机构接到《临时冻结通知书》之时起计算。</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xml:space="preserve">第二十九条　</w:t>
      </w:r>
      <w:proofErr w:type="gramStart"/>
      <w:r w:rsidRPr="009964AD">
        <w:rPr>
          <w:rFonts w:ascii="宋体" w:eastAsia="宋体" w:hAnsi="宋体" w:cs="宋体" w:hint="eastAsia"/>
          <w:color w:val="000000"/>
          <w:kern w:val="0"/>
          <w:sz w:val="18"/>
          <w:szCs w:val="18"/>
          <w:bdr w:val="none" w:sz="0" w:space="0" w:color="auto" w:frame="1"/>
        </w:rPr>
        <w:t>侦查机关认为</w:t>
      </w:r>
      <w:proofErr w:type="gramEnd"/>
      <w:r w:rsidRPr="009964AD">
        <w:rPr>
          <w:rFonts w:ascii="宋体" w:eastAsia="宋体" w:hAnsi="宋体" w:cs="宋体" w:hint="eastAsia"/>
          <w:color w:val="000000"/>
          <w:kern w:val="0"/>
          <w:sz w:val="18"/>
          <w:szCs w:val="18"/>
          <w:bdr w:val="none" w:sz="0" w:space="0" w:color="auto" w:frame="1"/>
        </w:rPr>
        <w:t>不需要继续冻结的，中国人民银行在接到</w:t>
      </w:r>
      <w:proofErr w:type="gramStart"/>
      <w:r w:rsidRPr="009964AD">
        <w:rPr>
          <w:rFonts w:ascii="宋体" w:eastAsia="宋体" w:hAnsi="宋体" w:cs="宋体" w:hint="eastAsia"/>
          <w:color w:val="000000"/>
          <w:kern w:val="0"/>
          <w:sz w:val="18"/>
          <w:szCs w:val="18"/>
          <w:bdr w:val="none" w:sz="0" w:space="0" w:color="auto" w:frame="1"/>
        </w:rPr>
        <w:t>侦查机</w:t>
      </w:r>
      <w:proofErr w:type="gramEnd"/>
      <w:r w:rsidRPr="009964AD">
        <w:rPr>
          <w:rFonts w:ascii="宋体" w:eastAsia="宋体" w:hAnsi="宋体" w:cs="宋体" w:hint="eastAsia"/>
          <w:color w:val="000000"/>
          <w:kern w:val="0"/>
          <w:sz w:val="18"/>
          <w:szCs w:val="18"/>
          <w:bdr w:val="none" w:sz="0" w:space="0" w:color="auto" w:frame="1"/>
        </w:rPr>
        <w:t>关不需要继续冻结的通知后，应当立即制作《解除临时冻结通知书》（见附8），并加盖中国人民银行公章后正式通知金融机构解除临时冻结。</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第三十条　有下列情形之一的，金融机构应当立即解除临时冻结：</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（一）接到中国人民银行的《解除临时冻结通知书》的；</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（二）在按照中国人民银行的要求采取临时冻结措施后48小时内未接到</w:t>
      </w:r>
      <w:proofErr w:type="gramStart"/>
      <w:r w:rsidRPr="009964AD">
        <w:rPr>
          <w:rFonts w:ascii="宋体" w:eastAsia="宋体" w:hAnsi="宋体" w:cs="宋体" w:hint="eastAsia"/>
          <w:color w:val="000000"/>
          <w:kern w:val="0"/>
          <w:sz w:val="18"/>
          <w:szCs w:val="18"/>
          <w:bdr w:val="none" w:sz="0" w:space="0" w:color="auto" w:frame="1"/>
        </w:rPr>
        <w:t>侦查机关继续</w:t>
      </w:r>
      <w:proofErr w:type="gramEnd"/>
      <w:r w:rsidRPr="009964AD">
        <w:rPr>
          <w:rFonts w:ascii="宋体" w:eastAsia="宋体" w:hAnsi="宋体" w:cs="宋体" w:hint="eastAsia"/>
          <w:color w:val="000000"/>
          <w:kern w:val="0"/>
          <w:sz w:val="18"/>
          <w:szCs w:val="18"/>
          <w:bdr w:val="none" w:sz="0" w:space="0" w:color="auto" w:frame="1"/>
        </w:rPr>
        <w:t>冻结通知的。</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jc w:val="center"/>
        <w:rPr>
          <w:rFonts w:ascii="宋体" w:eastAsia="宋体" w:hAnsi="宋体" w:cs="宋体" w:hint="eastAsia"/>
          <w:color w:val="222222"/>
          <w:kern w:val="0"/>
          <w:sz w:val="18"/>
          <w:szCs w:val="18"/>
        </w:rPr>
      </w:pPr>
      <w:r w:rsidRPr="009964AD">
        <w:rPr>
          <w:rFonts w:ascii="宋体" w:eastAsia="宋体" w:hAnsi="宋体" w:cs="宋体" w:hint="eastAsia"/>
          <w:b/>
          <w:bCs/>
          <w:color w:val="000000"/>
          <w:kern w:val="0"/>
          <w:sz w:val="18"/>
          <w:szCs w:val="18"/>
          <w:bdr w:val="none" w:sz="0" w:space="0" w:color="auto" w:frame="1"/>
        </w:rPr>
        <w:t>第六章　调查结束</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第三十一条　调查组查清本实施细则第十八条所列内容后，应当及时制作《反洗钱调查报告表》（见附9）。</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第三十二条　制作《反洗钱调查报告表》时，调查组应当按照下列情形，分别提出调查处理意见：</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（一）经调查确认可疑交易活动不属实或者能够排除洗钱嫌疑的，结束调查；</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（二）经调查不能排除洗钱嫌疑的，向有管辖权的</w:t>
      </w:r>
      <w:proofErr w:type="gramStart"/>
      <w:r w:rsidRPr="009964AD">
        <w:rPr>
          <w:rFonts w:ascii="宋体" w:eastAsia="宋体" w:hAnsi="宋体" w:cs="宋体" w:hint="eastAsia"/>
          <w:color w:val="000000"/>
          <w:kern w:val="0"/>
          <w:sz w:val="18"/>
          <w:szCs w:val="18"/>
          <w:bdr w:val="none" w:sz="0" w:space="0" w:color="auto" w:frame="1"/>
        </w:rPr>
        <w:t>侦查机</w:t>
      </w:r>
      <w:proofErr w:type="gramEnd"/>
      <w:r w:rsidRPr="009964AD">
        <w:rPr>
          <w:rFonts w:ascii="宋体" w:eastAsia="宋体" w:hAnsi="宋体" w:cs="宋体" w:hint="eastAsia"/>
          <w:color w:val="000000"/>
          <w:kern w:val="0"/>
          <w:sz w:val="18"/>
          <w:szCs w:val="18"/>
          <w:bdr w:val="none" w:sz="0" w:space="0" w:color="auto" w:frame="1"/>
        </w:rPr>
        <w:t>关报案。</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第三十三条　《反洗钱调查报告表》应当经中国人民银行或者其省一级分支机构行长（主任）或者主管副行长（副主任）批准。</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第三十四条　结束调查的，对已经封存的文件、资料，中国人民银行或者其省一级分支机构应当制作《解除封存通知书》（见附10），正式通知金融机构解除封存。</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第三十五条　经调查不能排除洗钱嫌疑的，应当以书面形式向有管辖权的</w:t>
      </w:r>
      <w:proofErr w:type="gramStart"/>
      <w:r w:rsidRPr="009964AD">
        <w:rPr>
          <w:rFonts w:ascii="宋体" w:eastAsia="宋体" w:hAnsi="宋体" w:cs="宋体" w:hint="eastAsia"/>
          <w:color w:val="000000"/>
          <w:kern w:val="0"/>
          <w:sz w:val="18"/>
          <w:szCs w:val="18"/>
          <w:bdr w:val="none" w:sz="0" w:space="0" w:color="auto" w:frame="1"/>
        </w:rPr>
        <w:t>侦查机</w:t>
      </w:r>
      <w:proofErr w:type="gramEnd"/>
      <w:r w:rsidRPr="009964AD">
        <w:rPr>
          <w:rFonts w:ascii="宋体" w:eastAsia="宋体" w:hAnsi="宋体" w:cs="宋体" w:hint="eastAsia"/>
          <w:color w:val="000000"/>
          <w:kern w:val="0"/>
          <w:sz w:val="18"/>
          <w:szCs w:val="18"/>
          <w:bdr w:val="none" w:sz="0" w:space="0" w:color="auto" w:frame="1"/>
        </w:rPr>
        <w:t>关报案。</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中国人民银行省一级分支机构直接报案的，应当及时报中国人民银行备案。</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lastRenderedPageBreak/>
        <w:t>第三十六条　调查结束或者报案后，中国人民银行或者其省一级分支机构应当将全部案卷材料立卷归档。</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jc w:val="center"/>
        <w:rPr>
          <w:rFonts w:ascii="宋体" w:eastAsia="宋体" w:hAnsi="宋体" w:cs="宋体" w:hint="eastAsia"/>
          <w:color w:val="222222"/>
          <w:kern w:val="0"/>
          <w:sz w:val="18"/>
          <w:szCs w:val="18"/>
        </w:rPr>
      </w:pPr>
      <w:r w:rsidRPr="009964AD">
        <w:rPr>
          <w:rFonts w:ascii="宋体" w:eastAsia="宋体" w:hAnsi="宋体" w:cs="宋体" w:hint="eastAsia"/>
          <w:b/>
          <w:bCs/>
          <w:color w:val="000000"/>
          <w:kern w:val="0"/>
          <w:sz w:val="18"/>
          <w:szCs w:val="18"/>
          <w:bdr w:val="none" w:sz="0" w:space="0" w:color="auto" w:frame="1"/>
        </w:rPr>
        <w:t>第七章　附则</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第三十七条　执行本实施细则所需要的法律文书式样由中国人民银行制定；对中国人民银行没有制定式样，反洗</w:t>
      </w:r>
      <w:proofErr w:type="gramStart"/>
      <w:r w:rsidRPr="009964AD">
        <w:rPr>
          <w:rFonts w:ascii="宋体" w:eastAsia="宋体" w:hAnsi="宋体" w:cs="宋体" w:hint="eastAsia"/>
          <w:color w:val="000000"/>
          <w:kern w:val="0"/>
          <w:sz w:val="18"/>
          <w:szCs w:val="18"/>
          <w:bdr w:val="none" w:sz="0" w:space="0" w:color="auto" w:frame="1"/>
        </w:rPr>
        <w:t>钱调查</w:t>
      </w:r>
      <w:proofErr w:type="gramEnd"/>
      <w:r w:rsidRPr="009964AD">
        <w:rPr>
          <w:rFonts w:ascii="宋体" w:eastAsia="宋体" w:hAnsi="宋体" w:cs="宋体" w:hint="eastAsia"/>
          <w:color w:val="000000"/>
          <w:kern w:val="0"/>
          <w:sz w:val="18"/>
          <w:szCs w:val="18"/>
          <w:bdr w:val="none" w:sz="0" w:space="0" w:color="auto" w:frame="1"/>
        </w:rPr>
        <w:t>工作中需要的其他法律文书，中国人民银行省一级分支机构可以制定式样。</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第三十八条　本实施细则由中国人民银行负责解释。</w:t>
      </w:r>
    </w:p>
    <w:p w:rsidR="009964AD" w:rsidRPr="009964AD" w:rsidRDefault="009964AD" w:rsidP="009964AD">
      <w:pPr>
        <w:widowControl/>
        <w:shd w:val="clear" w:color="auto" w:fill="FFFFFF"/>
        <w:spacing w:line="270" w:lineRule="atLeast"/>
        <w:ind w:firstLine="400"/>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第三十九条　本实施细则自发布之日起施行。《大额和可疑支付交易报告接收及调查操作程序》（银办发[2004]180号文印发）同时废止。</w:t>
      </w:r>
    </w:p>
    <w:p w:rsidR="009964AD" w:rsidRPr="009964AD" w:rsidRDefault="009964AD" w:rsidP="009964AD">
      <w:pPr>
        <w:widowControl/>
        <w:shd w:val="clear" w:color="auto" w:fill="FFFFFF"/>
        <w:spacing w:line="270" w:lineRule="atLeast"/>
        <w:ind w:firstLine="400"/>
        <w:jc w:val="left"/>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第四十条　中国人民银行此前制定的其他规定（不含规章）与本实施细则相抵触的，适用本实施细则。</w:t>
      </w:r>
    </w:p>
    <w:p w:rsidR="009964AD" w:rsidRPr="009964AD" w:rsidRDefault="009964AD" w:rsidP="009964AD">
      <w:pPr>
        <w:widowControl/>
        <w:shd w:val="clear" w:color="auto" w:fill="FFFFFF"/>
        <w:spacing w:line="270" w:lineRule="atLeast"/>
        <w:ind w:firstLine="400"/>
        <w:jc w:val="left"/>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spacing w:line="270" w:lineRule="atLeast"/>
        <w:jc w:val="left"/>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xml:space="preserve">　附1</w:t>
      </w:r>
    </w:p>
    <w:p w:rsidR="009964AD" w:rsidRPr="009964AD" w:rsidRDefault="009964AD" w:rsidP="009964AD">
      <w:pPr>
        <w:widowControl/>
        <w:shd w:val="clear" w:color="auto" w:fill="FFFFFF"/>
        <w:spacing w:line="270" w:lineRule="atLeast"/>
        <w:jc w:val="center"/>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中国人民银行（_________________________）</w:t>
      </w:r>
      <w:r w:rsidRPr="009964AD">
        <w:rPr>
          <w:rFonts w:ascii="宋体" w:eastAsia="宋体" w:hAnsi="宋体" w:cs="宋体" w:hint="eastAsia"/>
          <w:color w:val="000000"/>
          <w:kern w:val="0"/>
          <w:sz w:val="18"/>
          <w:szCs w:val="18"/>
          <w:bdr w:val="none" w:sz="0" w:space="0" w:color="auto" w:frame="1"/>
        </w:rPr>
        <w:br/>
        <w:t>反洗钱协助调查申请表</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拟调查</w:t>
      </w:r>
      <w:proofErr w:type="gramEnd"/>
      <w:r w:rsidRPr="009964AD">
        <w:rPr>
          <w:rFonts w:ascii="宋体" w:eastAsia="宋体" w:hAnsi="宋体" w:cs="宋体" w:hint="eastAsia"/>
          <w:color w:val="000000"/>
          <w:kern w:val="0"/>
          <w:sz w:val="18"/>
          <w:szCs w:val="18"/>
          <w:bdr w:val="none" w:sz="0" w:space="0" w:color="auto" w:frame="1"/>
        </w:rPr>
        <w:t>金融机构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拟调查</w:t>
      </w:r>
      <w:proofErr w:type="gramEnd"/>
      <w:r w:rsidRPr="009964AD">
        <w:rPr>
          <w:rFonts w:ascii="宋体" w:eastAsia="宋体" w:hAnsi="宋体" w:cs="宋体" w:hint="eastAsia"/>
          <w:color w:val="000000"/>
          <w:kern w:val="0"/>
          <w:sz w:val="18"/>
          <w:szCs w:val="18"/>
          <w:bdr w:val="none" w:sz="0" w:space="0" w:color="auto" w:frame="1"/>
        </w:rPr>
        <w:t>对象</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拟调查</w:t>
      </w:r>
      <w:proofErr w:type="gramEnd"/>
      <w:r w:rsidRPr="009964AD">
        <w:rPr>
          <w:rFonts w:ascii="宋体" w:eastAsia="宋体" w:hAnsi="宋体" w:cs="宋体" w:hint="eastAsia"/>
          <w:color w:val="000000"/>
          <w:kern w:val="0"/>
          <w:sz w:val="18"/>
          <w:szCs w:val="18"/>
          <w:bdr w:val="none" w:sz="0" w:space="0" w:color="auto" w:frame="1"/>
        </w:rPr>
        <w:t>对象涉及区域│</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│可疑交易活动事实描述及初步分析意见</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│申请跨辖区调查的理由和要求</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│反洗</w:t>
      </w:r>
      <w:proofErr w:type="gramStart"/>
      <w:r w:rsidRPr="009964AD">
        <w:rPr>
          <w:rFonts w:ascii="宋体" w:eastAsia="宋体" w:hAnsi="宋体" w:cs="宋体" w:hint="eastAsia"/>
          <w:color w:val="000000"/>
          <w:kern w:val="0"/>
          <w:sz w:val="18"/>
          <w:szCs w:val="18"/>
          <w:bdr w:val="none" w:sz="0" w:space="0" w:color="auto" w:frame="1"/>
        </w:rPr>
        <w:t>钱部门</w:t>
      </w:r>
      <w:proofErr w:type="gramEnd"/>
      <w:r w:rsidRPr="009964AD">
        <w:rPr>
          <w:rFonts w:ascii="宋体" w:eastAsia="宋体" w:hAnsi="宋体" w:cs="宋体" w:hint="eastAsia"/>
          <w:color w:val="000000"/>
          <w:kern w:val="0"/>
          <w:sz w:val="18"/>
          <w:szCs w:val="18"/>
          <w:bdr w:val="none" w:sz="0" w:space="0" w:color="auto" w:frame="1"/>
        </w:rPr>
        <w:t>负责人意见</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（公　章）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lastRenderedPageBreak/>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年　　月　　日　 │</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│总行反洗钱局意见</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（公　章）　　 │</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年　　月　　日　│</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222222"/>
          <w:kern w:val="0"/>
          <w:sz w:val="18"/>
          <w:szCs w:val="18"/>
          <w:bdr w:val="none" w:sz="0" w:space="0" w:color="auto" w:frame="1"/>
        </w:rPr>
        <w:br/>
      </w:r>
      <w:r w:rsidRPr="009964AD">
        <w:rPr>
          <w:rFonts w:ascii="宋体" w:eastAsia="宋体" w:hAnsi="宋体" w:cs="宋体" w:hint="eastAsia"/>
          <w:color w:val="000000"/>
          <w:kern w:val="0"/>
          <w:sz w:val="18"/>
          <w:szCs w:val="18"/>
          <w:bdr w:val="none" w:sz="0" w:space="0" w:color="auto" w:frame="1"/>
        </w:rPr>
        <w:t xml:space="preserve">　　附2</w:t>
      </w:r>
    </w:p>
    <w:p w:rsidR="009964AD" w:rsidRPr="009964AD" w:rsidRDefault="009964AD" w:rsidP="009964AD">
      <w:pPr>
        <w:widowControl/>
        <w:shd w:val="clear" w:color="auto" w:fill="FFFFFF"/>
        <w:spacing w:line="270" w:lineRule="atLeast"/>
        <w:jc w:val="center"/>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中国人民银行（_________________）</w:t>
      </w:r>
      <w:r w:rsidRPr="009964AD">
        <w:rPr>
          <w:rFonts w:ascii="宋体" w:eastAsia="宋体" w:hAnsi="宋体" w:cs="宋体" w:hint="eastAsia"/>
          <w:color w:val="000000"/>
          <w:kern w:val="0"/>
          <w:sz w:val="18"/>
          <w:szCs w:val="18"/>
          <w:bdr w:val="none" w:sz="0" w:space="0" w:color="auto" w:frame="1"/>
        </w:rPr>
        <w:br/>
        <w:t>反洗</w:t>
      </w:r>
      <w:proofErr w:type="gramStart"/>
      <w:r w:rsidRPr="009964AD">
        <w:rPr>
          <w:rFonts w:ascii="宋体" w:eastAsia="宋体" w:hAnsi="宋体" w:cs="宋体" w:hint="eastAsia"/>
          <w:color w:val="000000"/>
          <w:kern w:val="0"/>
          <w:sz w:val="18"/>
          <w:szCs w:val="18"/>
          <w:bdr w:val="none" w:sz="0" w:space="0" w:color="auto" w:frame="1"/>
        </w:rPr>
        <w:t>钱调查</w:t>
      </w:r>
      <w:proofErr w:type="gramEnd"/>
      <w:r w:rsidRPr="009964AD">
        <w:rPr>
          <w:rFonts w:ascii="宋体" w:eastAsia="宋体" w:hAnsi="宋体" w:cs="宋体" w:hint="eastAsia"/>
          <w:color w:val="000000"/>
          <w:kern w:val="0"/>
          <w:sz w:val="18"/>
          <w:szCs w:val="18"/>
          <w:bdr w:val="none" w:sz="0" w:space="0" w:color="auto" w:frame="1"/>
        </w:rPr>
        <w:t>审批表</w:t>
      </w:r>
    </w:p>
    <w:p w:rsidR="009964AD" w:rsidRPr="009964AD" w:rsidRDefault="009964AD" w:rsidP="009964AD">
      <w:pPr>
        <w:widowControl/>
        <w:shd w:val="clear" w:color="auto" w:fill="FFFFFF"/>
        <w:spacing w:line="270" w:lineRule="atLeast"/>
        <w:jc w:val="right"/>
        <w:rPr>
          <w:rFonts w:ascii="宋体" w:eastAsia="宋体" w:hAnsi="宋体" w:cs="宋体" w:hint="eastAsia"/>
          <w:color w:val="222222"/>
          <w:kern w:val="0"/>
          <w:sz w:val="18"/>
          <w:szCs w:val="18"/>
        </w:rPr>
      </w:pPr>
      <w:r w:rsidRPr="009964AD">
        <w:rPr>
          <w:rFonts w:ascii="宋体" w:eastAsia="宋体" w:hAnsi="宋体" w:cs="宋体" w:hint="eastAsia"/>
          <w:color w:val="222222"/>
          <w:kern w:val="0"/>
          <w:sz w:val="18"/>
          <w:szCs w:val="18"/>
          <w:bdr w:val="none" w:sz="0" w:space="0" w:color="auto" w:frame="1"/>
        </w:rPr>
        <w:br/>
      </w:r>
      <w:r w:rsidRPr="009964AD">
        <w:rPr>
          <w:rFonts w:ascii="宋体" w:eastAsia="宋体" w:hAnsi="宋体" w:cs="宋体" w:hint="eastAsia"/>
          <w:color w:val="000000"/>
          <w:kern w:val="0"/>
          <w:sz w:val="18"/>
          <w:szCs w:val="18"/>
          <w:bdr w:val="none" w:sz="0" w:space="0" w:color="auto" w:frame="1"/>
        </w:rPr>
        <w:t xml:space="preserve">　　　　　　　　　　　　　　　编号： ____________________________</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拟调查</w:t>
      </w:r>
      <w:proofErr w:type="gramEnd"/>
      <w:r w:rsidRPr="009964AD">
        <w:rPr>
          <w:rFonts w:ascii="宋体" w:eastAsia="宋体" w:hAnsi="宋体" w:cs="宋体" w:hint="eastAsia"/>
          <w:color w:val="000000"/>
          <w:kern w:val="0"/>
          <w:sz w:val="18"/>
          <w:szCs w:val="18"/>
          <w:bdr w:val="none" w:sz="0" w:space="0" w:color="auto" w:frame="1"/>
        </w:rPr>
        <w:t>可疑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交易活动名称│</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可疑交易活动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信息来源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│《中华人民共和国反洗钱法》第23-26条</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调查依据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│《金融机构反洗钱规定》第21-23条</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拟调查</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金融机构名称│</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反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洗　　</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拟调查</w:t>
      </w:r>
      <w:proofErr w:type="gramEnd"/>
      <w:r w:rsidRPr="009964AD">
        <w:rPr>
          <w:rFonts w:ascii="宋体" w:eastAsia="宋体" w:hAnsi="宋体" w:cs="宋体" w:hint="eastAsia"/>
          <w:color w:val="000000"/>
          <w:kern w:val="0"/>
          <w:sz w:val="18"/>
          <w:szCs w:val="18"/>
          <w:bdr w:val="none" w:sz="0" w:space="0" w:color="auto" w:frame="1"/>
        </w:rPr>
        <w:t>内容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钱　　</w:t>
      </w:r>
      <w:proofErr w:type="gramEnd"/>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调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查　　</w:t>
      </w:r>
      <w:proofErr w:type="gramEnd"/>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申　　│　拟调查</w:t>
      </w:r>
      <w:proofErr w:type="gramEnd"/>
      <w:r w:rsidRPr="009964AD">
        <w:rPr>
          <w:rFonts w:ascii="宋体" w:eastAsia="宋体" w:hAnsi="宋体" w:cs="宋体" w:hint="eastAsia"/>
          <w:color w:val="000000"/>
          <w:kern w:val="0"/>
          <w:sz w:val="18"/>
          <w:szCs w:val="18"/>
          <w:bdr w:val="none" w:sz="0" w:space="0" w:color="auto" w:frame="1"/>
        </w:rPr>
        <w:t>方式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请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内　　│　拟调查</w:t>
      </w:r>
      <w:proofErr w:type="gramEnd"/>
      <w:r w:rsidRPr="009964AD">
        <w:rPr>
          <w:rFonts w:ascii="宋体" w:eastAsia="宋体" w:hAnsi="宋体" w:cs="宋体" w:hint="eastAsia"/>
          <w:color w:val="000000"/>
          <w:kern w:val="0"/>
          <w:sz w:val="18"/>
          <w:szCs w:val="18"/>
          <w:bdr w:val="none" w:sz="0" w:space="0" w:color="auto" w:frame="1"/>
        </w:rPr>
        <w:t>时间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年　　月　　日-　　年　　月　　日</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容　　</w:t>
      </w:r>
      <w:proofErr w:type="gramEnd"/>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拟定　　　│组长：　　　　　　　　　　　　　　　　　　　　　　　│</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调查组成员　│调查组成员：　　　　　　　　　　　　　　　　　　　　│</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lastRenderedPageBreak/>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拟采取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调查措施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其他事项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　　申　│　反洗</w:t>
      </w:r>
      <w:proofErr w:type="gramStart"/>
      <w:r w:rsidRPr="009964AD">
        <w:rPr>
          <w:rFonts w:ascii="宋体" w:eastAsia="宋体" w:hAnsi="宋体" w:cs="宋体" w:hint="eastAsia"/>
          <w:color w:val="000000"/>
          <w:kern w:val="0"/>
          <w:sz w:val="18"/>
          <w:szCs w:val="18"/>
          <w:bdr w:val="none" w:sz="0" w:space="0" w:color="auto" w:frame="1"/>
        </w:rPr>
        <w:t>钱部门</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　　请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　　人　│　负责人签字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年　　月　　日│</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审　　</w:t>
      </w:r>
      <w:proofErr w:type="gramEnd"/>
      <w:r w:rsidRPr="009964AD">
        <w:rPr>
          <w:rFonts w:ascii="宋体" w:eastAsia="宋体" w:hAnsi="宋体" w:cs="宋体" w:hint="eastAsia"/>
          <w:color w:val="000000"/>
          <w:kern w:val="0"/>
          <w:sz w:val="18"/>
          <w:szCs w:val="18"/>
          <w:bdr w:val="none" w:sz="0" w:space="0" w:color="auto" w:frame="1"/>
        </w:rPr>
        <w:t>│　行（部）领导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　批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　人　　│　审批签字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 xml:space="preserve">　│</w:t>
      </w:r>
      <w:proofErr w:type="gramStart"/>
      <w:r w:rsidRPr="009964AD">
        <w:rPr>
          <w:rFonts w:ascii="宋体" w:eastAsia="宋体" w:hAnsi="宋体" w:cs="宋体" w:hint="eastAsia"/>
          <w:color w:val="000000"/>
          <w:kern w:val="0"/>
          <w:sz w:val="18"/>
          <w:szCs w:val="18"/>
          <w:bdr w:val="none" w:sz="0" w:space="0" w:color="auto" w:frame="1"/>
        </w:rPr>
        <w:t xml:space="preserve">　　　　　　　　　　　　　　　　　　　</w:t>
      </w:r>
      <w:proofErr w:type="gramEnd"/>
      <w:r w:rsidRPr="009964AD">
        <w:rPr>
          <w:rFonts w:ascii="宋体" w:eastAsia="宋体" w:hAnsi="宋体" w:cs="宋体" w:hint="eastAsia"/>
          <w:color w:val="000000"/>
          <w:kern w:val="0"/>
          <w:sz w:val="18"/>
          <w:szCs w:val="18"/>
          <w:bdr w:val="none" w:sz="0" w:space="0" w:color="auto" w:frame="1"/>
        </w:rPr>
        <w:t>年　　月　　日│</w:t>
      </w:r>
    </w:p>
    <w:p w:rsidR="009964AD" w:rsidRPr="009964AD" w:rsidRDefault="009964AD" w:rsidP="009964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宋体" w:eastAsia="宋体" w:hAnsi="宋体" w:cs="宋体"/>
          <w:color w:val="222222"/>
          <w:kern w:val="0"/>
          <w:sz w:val="18"/>
          <w:szCs w:val="18"/>
        </w:rPr>
      </w:pPr>
      <w:r w:rsidRPr="009964AD">
        <w:rPr>
          <w:rFonts w:ascii="宋体" w:eastAsia="宋体" w:hAnsi="宋体" w:cs="宋体" w:hint="eastAsia"/>
          <w:color w:val="000000"/>
          <w:kern w:val="0"/>
          <w:sz w:val="18"/>
          <w:szCs w:val="18"/>
          <w:bdr w:val="none" w:sz="0" w:space="0" w:color="auto" w:frame="1"/>
        </w:rPr>
        <w:t>└────┴───────┴──────────────────────────┘</w:t>
      </w:r>
    </w:p>
    <w:p w:rsidR="009964AD" w:rsidRPr="009964AD" w:rsidRDefault="009964AD" w:rsidP="009964AD">
      <w:pPr>
        <w:widowControl/>
        <w:shd w:val="clear" w:color="auto" w:fill="FFFFFF"/>
        <w:spacing w:line="270" w:lineRule="atLeast"/>
        <w:ind w:firstLine="400"/>
        <w:jc w:val="left"/>
        <w:rPr>
          <w:rFonts w:ascii="宋体" w:eastAsia="宋体" w:hAnsi="宋体" w:cs="宋体"/>
          <w:color w:val="222222"/>
          <w:kern w:val="0"/>
          <w:sz w:val="18"/>
          <w:szCs w:val="18"/>
        </w:rPr>
      </w:pPr>
      <w:r w:rsidRPr="009964AD">
        <w:rPr>
          <w:rFonts w:ascii="宋体" w:eastAsia="宋体" w:hAnsi="宋体" w:cs="宋体" w:hint="eastAsia"/>
          <w:color w:val="222222"/>
          <w:kern w:val="0"/>
          <w:sz w:val="18"/>
          <w:szCs w:val="18"/>
          <w:bdr w:val="none" w:sz="0" w:space="0" w:color="auto" w:frame="1"/>
        </w:rPr>
        <w:br/>
      </w:r>
      <w:r w:rsidRPr="009964AD">
        <w:rPr>
          <w:rFonts w:ascii="宋体" w:eastAsia="宋体" w:hAnsi="宋体" w:cs="宋体" w:hint="eastAsia"/>
          <w:color w:val="222222"/>
          <w:kern w:val="0"/>
          <w:sz w:val="18"/>
          <w:szCs w:val="18"/>
          <w:bdr w:val="none" w:sz="0" w:space="0" w:color="auto" w:frame="1"/>
        </w:rPr>
        <w:br/>
      </w:r>
      <w:r w:rsidRPr="009964AD">
        <w:rPr>
          <w:rFonts w:ascii="宋体" w:eastAsia="宋体" w:hAnsi="宋体" w:cs="宋体" w:hint="eastAsia"/>
          <w:color w:val="000000"/>
          <w:kern w:val="0"/>
          <w:sz w:val="18"/>
          <w:szCs w:val="18"/>
          <w:bdr w:val="none" w:sz="0" w:space="0" w:color="auto" w:frame="1"/>
        </w:rPr>
        <w:t xml:space="preserve">　　附3</w:t>
      </w:r>
      <w:r w:rsidRPr="009964AD">
        <w:rPr>
          <w:rFonts w:ascii="宋体" w:eastAsia="宋体" w:hAnsi="宋体" w:cs="宋体" w:hint="eastAsia"/>
          <w:color w:val="000000"/>
          <w:kern w:val="0"/>
          <w:sz w:val="18"/>
          <w:szCs w:val="18"/>
          <w:bdr w:val="none" w:sz="0" w:space="0" w:color="auto" w:frame="1"/>
        </w:rPr>
        <w:br/>
        <w:t xml:space="preserve">　　附3-1（适用于现场调查）</w:t>
      </w:r>
    </w:p>
    <w:p w:rsidR="009964AD" w:rsidRPr="009964AD" w:rsidRDefault="009964AD" w:rsidP="009964AD">
      <w:pPr>
        <w:widowControl/>
        <w:shd w:val="clear" w:color="auto" w:fill="FFFFFF"/>
        <w:spacing w:line="270" w:lineRule="atLeast"/>
        <w:ind w:firstLine="400"/>
        <w:jc w:val="center"/>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中国人民银行（_________________）   反洗</w:t>
      </w:r>
      <w:proofErr w:type="gramStart"/>
      <w:r w:rsidRPr="009964AD">
        <w:rPr>
          <w:rFonts w:ascii="宋体" w:eastAsia="宋体" w:hAnsi="宋体" w:cs="宋体" w:hint="eastAsia"/>
          <w:color w:val="000000"/>
          <w:kern w:val="0"/>
          <w:sz w:val="18"/>
          <w:szCs w:val="18"/>
          <w:bdr w:val="none" w:sz="0" w:space="0" w:color="auto" w:frame="1"/>
        </w:rPr>
        <w:t>钱调查</w:t>
      </w:r>
      <w:proofErr w:type="gramEnd"/>
      <w:r w:rsidRPr="009964AD">
        <w:rPr>
          <w:rFonts w:ascii="宋体" w:eastAsia="宋体" w:hAnsi="宋体" w:cs="宋体" w:hint="eastAsia"/>
          <w:color w:val="000000"/>
          <w:kern w:val="0"/>
          <w:sz w:val="18"/>
          <w:szCs w:val="18"/>
          <w:bdr w:val="none" w:sz="0" w:space="0" w:color="auto" w:frame="1"/>
        </w:rPr>
        <w:t>通知书</w:t>
      </w:r>
    </w:p>
    <w:p w:rsidR="009964AD" w:rsidRPr="009964AD" w:rsidRDefault="009964AD" w:rsidP="009964AD">
      <w:pPr>
        <w:widowControl/>
        <w:shd w:val="clear" w:color="auto" w:fill="FFFFFF"/>
        <w:spacing w:line="270" w:lineRule="atLeast"/>
        <w:ind w:firstLine="400"/>
        <w:jc w:val="left"/>
        <w:rPr>
          <w:rFonts w:ascii="宋体" w:eastAsia="宋体" w:hAnsi="宋体" w:cs="宋体" w:hint="eastAsia"/>
          <w:color w:val="222222"/>
          <w:kern w:val="0"/>
          <w:sz w:val="18"/>
          <w:szCs w:val="18"/>
        </w:rPr>
      </w:pPr>
      <w:r w:rsidRPr="009964AD">
        <w:rPr>
          <w:rFonts w:ascii="宋体" w:eastAsia="宋体" w:hAnsi="宋体" w:cs="宋体" w:hint="eastAsia"/>
          <w:color w:val="000000"/>
          <w:kern w:val="0"/>
          <w:sz w:val="18"/>
          <w:szCs w:val="18"/>
          <w:bdr w:val="none" w:sz="0" w:space="0" w:color="auto" w:frame="1"/>
        </w:rPr>
        <w:t xml:space="preserve">　　　　　　　　　　　　　　　　　　　　　　　　 （　　）</w:t>
      </w:r>
      <w:proofErr w:type="gramStart"/>
      <w:r w:rsidRPr="009964AD">
        <w:rPr>
          <w:rFonts w:ascii="宋体" w:eastAsia="宋体" w:hAnsi="宋体" w:cs="宋体" w:hint="eastAsia"/>
          <w:color w:val="000000"/>
          <w:kern w:val="0"/>
          <w:sz w:val="18"/>
          <w:szCs w:val="18"/>
          <w:bdr w:val="none" w:sz="0" w:space="0" w:color="auto" w:frame="1"/>
        </w:rPr>
        <w:t>银调</w:t>
      </w:r>
      <w:proofErr w:type="gramEnd"/>
      <w:r w:rsidRPr="009964AD">
        <w:rPr>
          <w:rFonts w:ascii="宋体" w:eastAsia="宋体" w:hAnsi="宋体" w:cs="宋体" w:hint="eastAsia"/>
          <w:color w:val="000000"/>
          <w:kern w:val="0"/>
          <w:sz w:val="18"/>
          <w:szCs w:val="18"/>
          <w:bdr w:val="none" w:sz="0" w:space="0" w:color="auto" w:frame="1"/>
        </w:rPr>
        <w:t>[　　]</w:t>
      </w:r>
      <w:proofErr w:type="gramStart"/>
      <w:r w:rsidRPr="009964AD">
        <w:rPr>
          <w:rFonts w:ascii="宋体" w:eastAsia="宋体" w:hAnsi="宋体" w:cs="宋体" w:hint="eastAsia"/>
          <w:color w:val="000000"/>
          <w:kern w:val="0"/>
          <w:sz w:val="18"/>
          <w:szCs w:val="18"/>
          <w:bdr w:val="none" w:sz="0" w:space="0" w:color="auto" w:frame="1"/>
        </w:rPr>
        <w:t xml:space="preserve">第　　</w:t>
      </w:r>
      <w:proofErr w:type="gramEnd"/>
      <w:r w:rsidRPr="009964AD">
        <w:rPr>
          <w:rFonts w:ascii="宋体" w:eastAsia="宋体" w:hAnsi="宋体" w:cs="宋体" w:hint="eastAsia"/>
          <w:color w:val="000000"/>
          <w:kern w:val="0"/>
          <w:sz w:val="18"/>
          <w:szCs w:val="18"/>
          <w:bdr w:val="none" w:sz="0" w:space="0" w:color="auto" w:frame="1"/>
        </w:rPr>
        <w:t>号</w:t>
      </w:r>
      <w:r w:rsidRPr="009964AD">
        <w:rPr>
          <w:rFonts w:ascii="宋体" w:eastAsia="宋体" w:hAnsi="宋体" w:cs="宋体" w:hint="eastAsia"/>
          <w:color w:val="000000"/>
          <w:kern w:val="0"/>
          <w:sz w:val="18"/>
          <w:szCs w:val="18"/>
          <w:bdr w:val="none" w:sz="0" w:space="0" w:color="auto" w:frame="1"/>
        </w:rPr>
        <w:br/>
        <w:t>_________________________________：</w:t>
      </w:r>
      <w:r w:rsidRPr="009964AD">
        <w:rPr>
          <w:rFonts w:ascii="宋体" w:eastAsia="宋体" w:hAnsi="宋体" w:cs="宋体" w:hint="eastAsia"/>
          <w:color w:val="000000"/>
          <w:kern w:val="0"/>
          <w:sz w:val="18"/>
          <w:szCs w:val="18"/>
          <w:bdr w:val="none" w:sz="0" w:space="0" w:color="auto" w:frame="1"/>
        </w:rPr>
        <w:br/>
        <w:t xml:space="preserve">　　依据《中华人民共和国反洗钱法》第二十三条至二十六条、《金融机构反洗钱规定》第二十一条至</w:t>
      </w:r>
      <w:hyperlink r:id="rId6" w:history="1">
        <w:r w:rsidRPr="009964AD">
          <w:rPr>
            <w:rFonts w:ascii="宋体" w:eastAsia="宋体" w:hAnsi="宋体" w:cs="宋体" w:hint="eastAsia"/>
            <w:kern w:val="0"/>
            <w:sz w:val="18"/>
          </w:rPr>
          <w:t>二十三条</w:t>
        </w:r>
      </w:hyperlink>
      <w:r w:rsidRPr="009964AD">
        <w:rPr>
          <w:rFonts w:ascii="宋体" w:eastAsia="宋体" w:hAnsi="宋体" w:cs="宋体" w:hint="eastAsia"/>
          <w:color w:val="000000"/>
          <w:kern w:val="0"/>
          <w:sz w:val="18"/>
          <w:szCs w:val="18"/>
          <w:bdr w:val="none" w:sz="0" w:space="0" w:color="auto" w:frame="1"/>
        </w:rPr>
        <w:t>的规定，兹指定下列人员对_________________可疑交易活动进行反洗钱调查，请你单位予以配合，并按要求完成调查事项。</w:t>
      </w:r>
      <w:r w:rsidRPr="009964AD">
        <w:rPr>
          <w:rFonts w:ascii="宋体" w:eastAsia="宋体" w:hAnsi="宋体" w:cs="宋体" w:hint="eastAsia"/>
          <w:color w:val="000000"/>
          <w:kern w:val="0"/>
          <w:sz w:val="18"/>
          <w:szCs w:val="18"/>
          <w:bdr w:val="none" w:sz="0" w:space="0" w:color="auto" w:frame="1"/>
        </w:rPr>
        <w:br/>
        <w:t xml:space="preserve">　　调查组组长：______________　联系电话：________________</w:t>
      </w:r>
      <w:r w:rsidRPr="009964AD">
        <w:rPr>
          <w:rFonts w:ascii="宋体" w:eastAsia="宋体" w:hAnsi="宋体" w:cs="宋体" w:hint="eastAsia"/>
          <w:color w:val="000000"/>
          <w:kern w:val="0"/>
          <w:sz w:val="18"/>
          <w:szCs w:val="18"/>
          <w:bdr w:val="none" w:sz="0" w:space="0" w:color="auto" w:frame="1"/>
        </w:rPr>
        <w:br/>
        <w:t xml:space="preserve">　　调查组成员：__________________________________________</w:t>
      </w:r>
      <w:r w:rsidRPr="009964AD">
        <w:rPr>
          <w:rFonts w:ascii="宋体" w:eastAsia="宋体" w:hAnsi="宋体" w:cs="宋体" w:hint="eastAsia"/>
          <w:color w:val="000000"/>
          <w:kern w:val="0"/>
          <w:sz w:val="18"/>
          <w:szCs w:val="18"/>
          <w:bdr w:val="none" w:sz="0" w:space="0" w:color="auto" w:frame="1"/>
        </w:rPr>
        <w:br/>
        <w:t xml:space="preserve">　　有权采取的调查措施：</w:t>
      </w:r>
      <w:r w:rsidRPr="009964AD">
        <w:rPr>
          <w:rFonts w:ascii="宋体" w:eastAsia="宋体" w:hAnsi="宋体" w:cs="宋体" w:hint="eastAsia"/>
          <w:color w:val="000000"/>
          <w:kern w:val="0"/>
          <w:sz w:val="18"/>
          <w:szCs w:val="18"/>
          <w:bdr w:val="none" w:sz="0" w:space="0" w:color="auto" w:frame="1"/>
        </w:rPr>
        <w:br/>
      </w:r>
      <w:r w:rsidRPr="009964AD">
        <w:rPr>
          <w:rFonts w:ascii="宋体" w:eastAsia="宋体" w:hAnsi="宋体" w:cs="宋体" w:hint="eastAsia"/>
          <w:color w:val="000000"/>
          <w:kern w:val="0"/>
          <w:sz w:val="18"/>
          <w:szCs w:val="18"/>
          <w:bdr w:val="none" w:sz="0" w:space="0" w:color="auto" w:frame="1"/>
        </w:rPr>
        <w:br/>
      </w:r>
      <w:r w:rsidRPr="009964AD">
        <w:rPr>
          <w:rFonts w:ascii="宋体" w:eastAsia="宋体" w:hAnsi="宋体" w:cs="宋体" w:hint="eastAsia"/>
          <w:color w:val="000000"/>
          <w:kern w:val="0"/>
          <w:sz w:val="18"/>
          <w:szCs w:val="18"/>
          <w:bdr w:val="none" w:sz="0" w:space="0" w:color="auto" w:frame="1"/>
        </w:rPr>
        <w:br/>
        <w:t xml:space="preserve">　　调查要求：</w:t>
      </w:r>
      <w:r w:rsidRPr="009964AD">
        <w:rPr>
          <w:rFonts w:ascii="宋体" w:eastAsia="宋体" w:hAnsi="宋体" w:cs="宋体" w:hint="eastAsia"/>
          <w:color w:val="000000"/>
          <w:kern w:val="0"/>
          <w:sz w:val="18"/>
          <w:szCs w:val="18"/>
          <w:bdr w:val="none" w:sz="0" w:space="0" w:color="auto" w:frame="1"/>
        </w:rPr>
        <w:br/>
      </w:r>
      <w:r w:rsidRPr="009964AD">
        <w:rPr>
          <w:rFonts w:ascii="宋体" w:eastAsia="宋体" w:hAnsi="宋体" w:cs="宋体" w:hint="eastAsia"/>
          <w:color w:val="000000"/>
          <w:kern w:val="0"/>
          <w:sz w:val="18"/>
          <w:szCs w:val="18"/>
          <w:bdr w:val="none" w:sz="0" w:space="0" w:color="auto" w:frame="1"/>
        </w:rPr>
        <w:br/>
        <w:t xml:space="preserve">　　根据《中华人民共和国反洗钱法》和《</w:t>
      </w:r>
      <w:hyperlink r:id="rId7" w:history="1">
        <w:r w:rsidRPr="009964AD">
          <w:rPr>
            <w:rFonts w:ascii="宋体" w:eastAsia="宋体" w:hAnsi="宋体" w:cs="宋体" w:hint="eastAsia"/>
            <w:kern w:val="0"/>
            <w:sz w:val="18"/>
          </w:rPr>
          <w:t>金融机构反洗钱规定</w:t>
        </w:r>
      </w:hyperlink>
      <w:r w:rsidRPr="009964AD">
        <w:rPr>
          <w:rFonts w:ascii="宋体" w:eastAsia="宋体" w:hAnsi="宋体" w:cs="宋体" w:hint="eastAsia"/>
          <w:color w:val="000000"/>
          <w:kern w:val="0"/>
          <w:sz w:val="18"/>
          <w:szCs w:val="18"/>
          <w:bdr w:val="none" w:sz="0" w:space="0" w:color="auto" w:frame="1"/>
        </w:rPr>
        <w:t>》的规定，请你单位及有关人员对本调查事项予以保密；如实提供有关文件和资料，并对所提供文件和资料的真实性和完整性承担法律责任。</w:t>
      </w:r>
      <w:r w:rsidRPr="009964AD">
        <w:rPr>
          <w:rFonts w:ascii="宋体" w:eastAsia="宋体" w:hAnsi="宋体" w:cs="宋体" w:hint="eastAsia"/>
          <w:color w:val="000000"/>
          <w:kern w:val="0"/>
          <w:sz w:val="18"/>
          <w:szCs w:val="18"/>
          <w:bdr w:val="none" w:sz="0" w:space="0" w:color="auto" w:frame="1"/>
        </w:rPr>
        <w:br/>
        <w:t xml:space="preserve">　　特此通知。</w:t>
      </w:r>
    </w:p>
    <w:p w:rsidR="00446DE0" w:rsidRDefault="00446DE0"/>
    <w:sectPr w:rsidR="00446DE0" w:rsidSect="00446D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F19" w:rsidRDefault="00486F19" w:rsidP="009964AD">
      <w:r>
        <w:separator/>
      </w:r>
    </w:p>
  </w:endnote>
  <w:endnote w:type="continuationSeparator" w:id="0">
    <w:p w:rsidR="00486F19" w:rsidRDefault="00486F19" w:rsidP="009964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F19" w:rsidRDefault="00486F19" w:rsidP="009964AD">
      <w:r>
        <w:separator/>
      </w:r>
    </w:p>
  </w:footnote>
  <w:footnote w:type="continuationSeparator" w:id="0">
    <w:p w:rsidR="00486F19" w:rsidRDefault="00486F19" w:rsidP="009964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64AD"/>
    <w:rsid w:val="000000FD"/>
    <w:rsid w:val="00000FF7"/>
    <w:rsid w:val="00001741"/>
    <w:rsid w:val="00003197"/>
    <w:rsid w:val="00003C2A"/>
    <w:rsid w:val="00004278"/>
    <w:rsid w:val="00011AC2"/>
    <w:rsid w:val="000124DB"/>
    <w:rsid w:val="000127D0"/>
    <w:rsid w:val="00012EAC"/>
    <w:rsid w:val="00013235"/>
    <w:rsid w:val="000137E8"/>
    <w:rsid w:val="00013853"/>
    <w:rsid w:val="000157DD"/>
    <w:rsid w:val="000159DE"/>
    <w:rsid w:val="000170A6"/>
    <w:rsid w:val="00023402"/>
    <w:rsid w:val="00024158"/>
    <w:rsid w:val="000278F1"/>
    <w:rsid w:val="000302BE"/>
    <w:rsid w:val="00030911"/>
    <w:rsid w:val="00032A92"/>
    <w:rsid w:val="0003483B"/>
    <w:rsid w:val="00034873"/>
    <w:rsid w:val="000374B9"/>
    <w:rsid w:val="000402C8"/>
    <w:rsid w:val="000403A6"/>
    <w:rsid w:val="000409E7"/>
    <w:rsid w:val="000429FF"/>
    <w:rsid w:val="00043B63"/>
    <w:rsid w:val="00044186"/>
    <w:rsid w:val="00050F8D"/>
    <w:rsid w:val="0005231C"/>
    <w:rsid w:val="00055337"/>
    <w:rsid w:val="0005537A"/>
    <w:rsid w:val="000565BA"/>
    <w:rsid w:val="00056E4C"/>
    <w:rsid w:val="000612F5"/>
    <w:rsid w:val="0006594E"/>
    <w:rsid w:val="000667DB"/>
    <w:rsid w:val="0006707A"/>
    <w:rsid w:val="00070B0C"/>
    <w:rsid w:val="000741FA"/>
    <w:rsid w:val="0008494D"/>
    <w:rsid w:val="0008547D"/>
    <w:rsid w:val="000907B7"/>
    <w:rsid w:val="00090D44"/>
    <w:rsid w:val="00090F16"/>
    <w:rsid w:val="00091A63"/>
    <w:rsid w:val="00091AEF"/>
    <w:rsid w:val="000928B6"/>
    <w:rsid w:val="0009438E"/>
    <w:rsid w:val="00095C98"/>
    <w:rsid w:val="00095FF8"/>
    <w:rsid w:val="00096148"/>
    <w:rsid w:val="00096763"/>
    <w:rsid w:val="0009706D"/>
    <w:rsid w:val="000A14A7"/>
    <w:rsid w:val="000A3F1A"/>
    <w:rsid w:val="000A430B"/>
    <w:rsid w:val="000A4AE9"/>
    <w:rsid w:val="000A4C26"/>
    <w:rsid w:val="000A564F"/>
    <w:rsid w:val="000B0F44"/>
    <w:rsid w:val="000B305B"/>
    <w:rsid w:val="000B39E9"/>
    <w:rsid w:val="000B497E"/>
    <w:rsid w:val="000B554D"/>
    <w:rsid w:val="000B5D54"/>
    <w:rsid w:val="000B638D"/>
    <w:rsid w:val="000B6A3C"/>
    <w:rsid w:val="000C1FAF"/>
    <w:rsid w:val="000C2B04"/>
    <w:rsid w:val="000C3B1F"/>
    <w:rsid w:val="000C4915"/>
    <w:rsid w:val="000C5B18"/>
    <w:rsid w:val="000C7070"/>
    <w:rsid w:val="000D3127"/>
    <w:rsid w:val="000D33F7"/>
    <w:rsid w:val="000D44FA"/>
    <w:rsid w:val="000D541B"/>
    <w:rsid w:val="000D72C2"/>
    <w:rsid w:val="000D7978"/>
    <w:rsid w:val="000E04E7"/>
    <w:rsid w:val="000E064B"/>
    <w:rsid w:val="000E1208"/>
    <w:rsid w:val="000E4CD9"/>
    <w:rsid w:val="000E542A"/>
    <w:rsid w:val="000F2BF5"/>
    <w:rsid w:val="000F2C7A"/>
    <w:rsid w:val="000F2DED"/>
    <w:rsid w:val="000F5033"/>
    <w:rsid w:val="000F5616"/>
    <w:rsid w:val="000F6BA4"/>
    <w:rsid w:val="000F783B"/>
    <w:rsid w:val="000F7BF8"/>
    <w:rsid w:val="00100413"/>
    <w:rsid w:val="0010078B"/>
    <w:rsid w:val="001014BD"/>
    <w:rsid w:val="00103BB9"/>
    <w:rsid w:val="00104811"/>
    <w:rsid w:val="00104864"/>
    <w:rsid w:val="00106CE2"/>
    <w:rsid w:val="00113E55"/>
    <w:rsid w:val="001140CB"/>
    <w:rsid w:val="00114CE9"/>
    <w:rsid w:val="00117A06"/>
    <w:rsid w:val="00120F87"/>
    <w:rsid w:val="001223D8"/>
    <w:rsid w:val="00122E20"/>
    <w:rsid w:val="001261C6"/>
    <w:rsid w:val="00126BA4"/>
    <w:rsid w:val="00131C3B"/>
    <w:rsid w:val="0013265F"/>
    <w:rsid w:val="001342EE"/>
    <w:rsid w:val="00134BC6"/>
    <w:rsid w:val="00135530"/>
    <w:rsid w:val="0013651E"/>
    <w:rsid w:val="001365D7"/>
    <w:rsid w:val="00136C15"/>
    <w:rsid w:val="00136F1B"/>
    <w:rsid w:val="00140CA8"/>
    <w:rsid w:val="001422FE"/>
    <w:rsid w:val="00143977"/>
    <w:rsid w:val="0014547C"/>
    <w:rsid w:val="001455F8"/>
    <w:rsid w:val="00147BB2"/>
    <w:rsid w:val="00147ED2"/>
    <w:rsid w:val="00151C92"/>
    <w:rsid w:val="001534AF"/>
    <w:rsid w:val="00156F0A"/>
    <w:rsid w:val="0015791A"/>
    <w:rsid w:val="00157B0C"/>
    <w:rsid w:val="00157D5F"/>
    <w:rsid w:val="0016327F"/>
    <w:rsid w:val="00163488"/>
    <w:rsid w:val="0016421E"/>
    <w:rsid w:val="00166D94"/>
    <w:rsid w:val="00167F09"/>
    <w:rsid w:val="00171676"/>
    <w:rsid w:val="00171A69"/>
    <w:rsid w:val="00173647"/>
    <w:rsid w:val="00173711"/>
    <w:rsid w:val="00174CFA"/>
    <w:rsid w:val="00175C5F"/>
    <w:rsid w:val="0017710B"/>
    <w:rsid w:val="0018234C"/>
    <w:rsid w:val="001824D3"/>
    <w:rsid w:val="00182AB1"/>
    <w:rsid w:val="00182D21"/>
    <w:rsid w:val="00183DA1"/>
    <w:rsid w:val="001852CC"/>
    <w:rsid w:val="001873E9"/>
    <w:rsid w:val="001875DF"/>
    <w:rsid w:val="001908A5"/>
    <w:rsid w:val="0019099A"/>
    <w:rsid w:val="00192C4B"/>
    <w:rsid w:val="00193663"/>
    <w:rsid w:val="00194E76"/>
    <w:rsid w:val="001A177F"/>
    <w:rsid w:val="001A4044"/>
    <w:rsid w:val="001A4045"/>
    <w:rsid w:val="001A748E"/>
    <w:rsid w:val="001B043C"/>
    <w:rsid w:val="001B218F"/>
    <w:rsid w:val="001B2C61"/>
    <w:rsid w:val="001B3FBE"/>
    <w:rsid w:val="001B4814"/>
    <w:rsid w:val="001B68DA"/>
    <w:rsid w:val="001D0BA2"/>
    <w:rsid w:val="001D1A15"/>
    <w:rsid w:val="001D2626"/>
    <w:rsid w:val="001D2891"/>
    <w:rsid w:val="001D37C7"/>
    <w:rsid w:val="001D4589"/>
    <w:rsid w:val="001D61F5"/>
    <w:rsid w:val="001D66F8"/>
    <w:rsid w:val="001E2E42"/>
    <w:rsid w:val="001E46CF"/>
    <w:rsid w:val="001E5021"/>
    <w:rsid w:val="001E54AA"/>
    <w:rsid w:val="001E6C0B"/>
    <w:rsid w:val="001E79BE"/>
    <w:rsid w:val="001F25FD"/>
    <w:rsid w:val="001F2AA0"/>
    <w:rsid w:val="001F7AB2"/>
    <w:rsid w:val="002000B5"/>
    <w:rsid w:val="00201968"/>
    <w:rsid w:val="002043C2"/>
    <w:rsid w:val="00204E2D"/>
    <w:rsid w:val="0021029F"/>
    <w:rsid w:val="00211160"/>
    <w:rsid w:val="0021211D"/>
    <w:rsid w:val="0021350C"/>
    <w:rsid w:val="0021354E"/>
    <w:rsid w:val="00213FB4"/>
    <w:rsid w:val="0021422D"/>
    <w:rsid w:val="0022679D"/>
    <w:rsid w:val="00226CE6"/>
    <w:rsid w:val="00227699"/>
    <w:rsid w:val="002313F1"/>
    <w:rsid w:val="00232275"/>
    <w:rsid w:val="00233E0D"/>
    <w:rsid w:val="00235697"/>
    <w:rsid w:val="002410BE"/>
    <w:rsid w:val="0024118A"/>
    <w:rsid w:val="00242499"/>
    <w:rsid w:val="00242514"/>
    <w:rsid w:val="002426FC"/>
    <w:rsid w:val="0024294E"/>
    <w:rsid w:val="00246420"/>
    <w:rsid w:val="00247C93"/>
    <w:rsid w:val="00250491"/>
    <w:rsid w:val="00250D40"/>
    <w:rsid w:val="002558DF"/>
    <w:rsid w:val="00256306"/>
    <w:rsid w:val="00260131"/>
    <w:rsid w:val="0026117D"/>
    <w:rsid w:val="00261EB9"/>
    <w:rsid w:val="002631F9"/>
    <w:rsid w:val="00263AB2"/>
    <w:rsid w:val="00267880"/>
    <w:rsid w:val="0027030B"/>
    <w:rsid w:val="0027318E"/>
    <w:rsid w:val="0027707D"/>
    <w:rsid w:val="002812AB"/>
    <w:rsid w:val="0028173D"/>
    <w:rsid w:val="00282CF5"/>
    <w:rsid w:val="00282E3C"/>
    <w:rsid w:val="00284C0A"/>
    <w:rsid w:val="002860FD"/>
    <w:rsid w:val="002903B2"/>
    <w:rsid w:val="00290F07"/>
    <w:rsid w:val="002922AD"/>
    <w:rsid w:val="002929AB"/>
    <w:rsid w:val="00292D8D"/>
    <w:rsid w:val="00292E63"/>
    <w:rsid w:val="0029317D"/>
    <w:rsid w:val="0029445E"/>
    <w:rsid w:val="0029503E"/>
    <w:rsid w:val="002965EB"/>
    <w:rsid w:val="00297803"/>
    <w:rsid w:val="002A1F8D"/>
    <w:rsid w:val="002A483C"/>
    <w:rsid w:val="002A549A"/>
    <w:rsid w:val="002A5C19"/>
    <w:rsid w:val="002A6955"/>
    <w:rsid w:val="002A6962"/>
    <w:rsid w:val="002A6FF6"/>
    <w:rsid w:val="002A7933"/>
    <w:rsid w:val="002B0975"/>
    <w:rsid w:val="002B1E38"/>
    <w:rsid w:val="002B2D7A"/>
    <w:rsid w:val="002B6526"/>
    <w:rsid w:val="002B72A5"/>
    <w:rsid w:val="002B72EC"/>
    <w:rsid w:val="002C0DEE"/>
    <w:rsid w:val="002C2992"/>
    <w:rsid w:val="002C3BB7"/>
    <w:rsid w:val="002C3BFC"/>
    <w:rsid w:val="002C5CE6"/>
    <w:rsid w:val="002D2279"/>
    <w:rsid w:val="002D227A"/>
    <w:rsid w:val="002D3E65"/>
    <w:rsid w:val="002D5A99"/>
    <w:rsid w:val="002D5F22"/>
    <w:rsid w:val="002D652D"/>
    <w:rsid w:val="002D6678"/>
    <w:rsid w:val="002D76B0"/>
    <w:rsid w:val="002E2C45"/>
    <w:rsid w:val="002E3B27"/>
    <w:rsid w:val="002E428A"/>
    <w:rsid w:val="002E6277"/>
    <w:rsid w:val="002E6F46"/>
    <w:rsid w:val="002F07EE"/>
    <w:rsid w:val="002F14C9"/>
    <w:rsid w:val="002F1A2E"/>
    <w:rsid w:val="002F5316"/>
    <w:rsid w:val="0030040E"/>
    <w:rsid w:val="00300BC4"/>
    <w:rsid w:val="0030195C"/>
    <w:rsid w:val="0030280B"/>
    <w:rsid w:val="00303FA5"/>
    <w:rsid w:val="003066D6"/>
    <w:rsid w:val="003076E6"/>
    <w:rsid w:val="00310DFC"/>
    <w:rsid w:val="00311A60"/>
    <w:rsid w:val="00315D2E"/>
    <w:rsid w:val="003168D3"/>
    <w:rsid w:val="003177CB"/>
    <w:rsid w:val="00322DCC"/>
    <w:rsid w:val="00323342"/>
    <w:rsid w:val="00326254"/>
    <w:rsid w:val="00326D8E"/>
    <w:rsid w:val="00331E0E"/>
    <w:rsid w:val="00334668"/>
    <w:rsid w:val="0033678A"/>
    <w:rsid w:val="00336D6C"/>
    <w:rsid w:val="0034050A"/>
    <w:rsid w:val="003461C7"/>
    <w:rsid w:val="00347AAF"/>
    <w:rsid w:val="00351189"/>
    <w:rsid w:val="00351B18"/>
    <w:rsid w:val="00354280"/>
    <w:rsid w:val="00357330"/>
    <w:rsid w:val="0035767D"/>
    <w:rsid w:val="00361FD4"/>
    <w:rsid w:val="00362AB2"/>
    <w:rsid w:val="00367186"/>
    <w:rsid w:val="00367507"/>
    <w:rsid w:val="0037217D"/>
    <w:rsid w:val="003740A7"/>
    <w:rsid w:val="00375BE7"/>
    <w:rsid w:val="003761C0"/>
    <w:rsid w:val="003812A8"/>
    <w:rsid w:val="00384FE2"/>
    <w:rsid w:val="0038536B"/>
    <w:rsid w:val="00386865"/>
    <w:rsid w:val="003868CD"/>
    <w:rsid w:val="003873CE"/>
    <w:rsid w:val="00392705"/>
    <w:rsid w:val="003932B8"/>
    <w:rsid w:val="003946FD"/>
    <w:rsid w:val="00396F13"/>
    <w:rsid w:val="003A0121"/>
    <w:rsid w:val="003A05F1"/>
    <w:rsid w:val="003A097E"/>
    <w:rsid w:val="003A1443"/>
    <w:rsid w:val="003A183E"/>
    <w:rsid w:val="003A1CD2"/>
    <w:rsid w:val="003A3A69"/>
    <w:rsid w:val="003A512D"/>
    <w:rsid w:val="003A6F32"/>
    <w:rsid w:val="003B0375"/>
    <w:rsid w:val="003B3D5D"/>
    <w:rsid w:val="003B41C8"/>
    <w:rsid w:val="003B4272"/>
    <w:rsid w:val="003B512A"/>
    <w:rsid w:val="003B6703"/>
    <w:rsid w:val="003C0A12"/>
    <w:rsid w:val="003C258C"/>
    <w:rsid w:val="003C4BE5"/>
    <w:rsid w:val="003C6C12"/>
    <w:rsid w:val="003C74A6"/>
    <w:rsid w:val="003D078D"/>
    <w:rsid w:val="003D1236"/>
    <w:rsid w:val="003D2B2B"/>
    <w:rsid w:val="003D31CB"/>
    <w:rsid w:val="003D5F20"/>
    <w:rsid w:val="003D647F"/>
    <w:rsid w:val="003D72F0"/>
    <w:rsid w:val="003D7A0A"/>
    <w:rsid w:val="003E5011"/>
    <w:rsid w:val="003E5680"/>
    <w:rsid w:val="003E6FD9"/>
    <w:rsid w:val="003F218C"/>
    <w:rsid w:val="003F2E8C"/>
    <w:rsid w:val="003F35F5"/>
    <w:rsid w:val="003F3A01"/>
    <w:rsid w:val="003F4860"/>
    <w:rsid w:val="003F5553"/>
    <w:rsid w:val="003F7483"/>
    <w:rsid w:val="00400DE3"/>
    <w:rsid w:val="00401564"/>
    <w:rsid w:val="00401DB1"/>
    <w:rsid w:val="00402604"/>
    <w:rsid w:val="0040523F"/>
    <w:rsid w:val="00405958"/>
    <w:rsid w:val="004103F3"/>
    <w:rsid w:val="00411A17"/>
    <w:rsid w:val="004123C5"/>
    <w:rsid w:val="00416314"/>
    <w:rsid w:val="00421FC8"/>
    <w:rsid w:val="00422926"/>
    <w:rsid w:val="00422E2F"/>
    <w:rsid w:val="00425633"/>
    <w:rsid w:val="00427021"/>
    <w:rsid w:val="00430A90"/>
    <w:rsid w:val="00430DA1"/>
    <w:rsid w:val="00431413"/>
    <w:rsid w:val="00431F77"/>
    <w:rsid w:val="0043482A"/>
    <w:rsid w:val="00434C9F"/>
    <w:rsid w:val="00440096"/>
    <w:rsid w:val="004424DF"/>
    <w:rsid w:val="00442C6D"/>
    <w:rsid w:val="00442D51"/>
    <w:rsid w:val="00446DE0"/>
    <w:rsid w:val="00447795"/>
    <w:rsid w:val="00454038"/>
    <w:rsid w:val="00454722"/>
    <w:rsid w:val="00454B0D"/>
    <w:rsid w:val="00454C74"/>
    <w:rsid w:val="00454E4C"/>
    <w:rsid w:val="00455853"/>
    <w:rsid w:val="00456CE6"/>
    <w:rsid w:val="00457659"/>
    <w:rsid w:val="00457FE6"/>
    <w:rsid w:val="00460DA7"/>
    <w:rsid w:val="0046122E"/>
    <w:rsid w:val="004612FC"/>
    <w:rsid w:val="00463A65"/>
    <w:rsid w:val="00465F01"/>
    <w:rsid w:val="00465F1C"/>
    <w:rsid w:val="004706B1"/>
    <w:rsid w:val="004726E5"/>
    <w:rsid w:val="0047286A"/>
    <w:rsid w:val="00473770"/>
    <w:rsid w:val="0048077E"/>
    <w:rsid w:val="00483D3E"/>
    <w:rsid w:val="00484848"/>
    <w:rsid w:val="00485037"/>
    <w:rsid w:val="00486A9D"/>
    <w:rsid w:val="00486F19"/>
    <w:rsid w:val="00490C34"/>
    <w:rsid w:val="004911EA"/>
    <w:rsid w:val="0049228F"/>
    <w:rsid w:val="004929EC"/>
    <w:rsid w:val="004937CF"/>
    <w:rsid w:val="00493875"/>
    <w:rsid w:val="00494722"/>
    <w:rsid w:val="00495835"/>
    <w:rsid w:val="004A0CCB"/>
    <w:rsid w:val="004A25C3"/>
    <w:rsid w:val="004A3079"/>
    <w:rsid w:val="004A4F93"/>
    <w:rsid w:val="004B042C"/>
    <w:rsid w:val="004B086C"/>
    <w:rsid w:val="004B35E0"/>
    <w:rsid w:val="004B407B"/>
    <w:rsid w:val="004B7269"/>
    <w:rsid w:val="004B739F"/>
    <w:rsid w:val="004C09C7"/>
    <w:rsid w:val="004C3441"/>
    <w:rsid w:val="004C4356"/>
    <w:rsid w:val="004C610C"/>
    <w:rsid w:val="004C7CC0"/>
    <w:rsid w:val="004D1628"/>
    <w:rsid w:val="004D5486"/>
    <w:rsid w:val="004E0328"/>
    <w:rsid w:val="004E0475"/>
    <w:rsid w:val="004E0CDE"/>
    <w:rsid w:val="004E30E4"/>
    <w:rsid w:val="004E3333"/>
    <w:rsid w:val="004E382B"/>
    <w:rsid w:val="004E3FD2"/>
    <w:rsid w:val="004E5B97"/>
    <w:rsid w:val="004E6A36"/>
    <w:rsid w:val="004E72F4"/>
    <w:rsid w:val="004F1285"/>
    <w:rsid w:val="004F1575"/>
    <w:rsid w:val="004F4631"/>
    <w:rsid w:val="004F5707"/>
    <w:rsid w:val="004F6AB0"/>
    <w:rsid w:val="005014AE"/>
    <w:rsid w:val="005018FA"/>
    <w:rsid w:val="00502610"/>
    <w:rsid w:val="00504886"/>
    <w:rsid w:val="00504B50"/>
    <w:rsid w:val="005106CD"/>
    <w:rsid w:val="00510B33"/>
    <w:rsid w:val="005118C4"/>
    <w:rsid w:val="00512100"/>
    <w:rsid w:val="005160CC"/>
    <w:rsid w:val="005209E0"/>
    <w:rsid w:val="00524E5A"/>
    <w:rsid w:val="0053046A"/>
    <w:rsid w:val="00530F23"/>
    <w:rsid w:val="0053107D"/>
    <w:rsid w:val="00531744"/>
    <w:rsid w:val="0053185D"/>
    <w:rsid w:val="00534013"/>
    <w:rsid w:val="00534A43"/>
    <w:rsid w:val="00535560"/>
    <w:rsid w:val="00537B7B"/>
    <w:rsid w:val="00542123"/>
    <w:rsid w:val="00547750"/>
    <w:rsid w:val="00552F13"/>
    <w:rsid w:val="00554888"/>
    <w:rsid w:val="00554EB8"/>
    <w:rsid w:val="00557E18"/>
    <w:rsid w:val="005661CD"/>
    <w:rsid w:val="00571069"/>
    <w:rsid w:val="00571788"/>
    <w:rsid w:val="005730D4"/>
    <w:rsid w:val="00574718"/>
    <w:rsid w:val="00574CA9"/>
    <w:rsid w:val="00575CCD"/>
    <w:rsid w:val="00576889"/>
    <w:rsid w:val="00581ACC"/>
    <w:rsid w:val="00581B69"/>
    <w:rsid w:val="00581C6E"/>
    <w:rsid w:val="0058302A"/>
    <w:rsid w:val="00583274"/>
    <w:rsid w:val="00583AB3"/>
    <w:rsid w:val="005841F4"/>
    <w:rsid w:val="005852DD"/>
    <w:rsid w:val="0059298C"/>
    <w:rsid w:val="005932F4"/>
    <w:rsid w:val="00594647"/>
    <w:rsid w:val="00594BBB"/>
    <w:rsid w:val="00594FB9"/>
    <w:rsid w:val="00595FB9"/>
    <w:rsid w:val="005A1ACD"/>
    <w:rsid w:val="005A363F"/>
    <w:rsid w:val="005A3CEA"/>
    <w:rsid w:val="005A4CF8"/>
    <w:rsid w:val="005A61D9"/>
    <w:rsid w:val="005B09C5"/>
    <w:rsid w:val="005B0AF8"/>
    <w:rsid w:val="005B0D33"/>
    <w:rsid w:val="005B0D35"/>
    <w:rsid w:val="005B1EE6"/>
    <w:rsid w:val="005B22CC"/>
    <w:rsid w:val="005B3862"/>
    <w:rsid w:val="005B796A"/>
    <w:rsid w:val="005C521A"/>
    <w:rsid w:val="005D0B43"/>
    <w:rsid w:val="005D4774"/>
    <w:rsid w:val="005E0E38"/>
    <w:rsid w:val="005E2276"/>
    <w:rsid w:val="005E37BE"/>
    <w:rsid w:val="005E55EF"/>
    <w:rsid w:val="005E7A63"/>
    <w:rsid w:val="005F1B02"/>
    <w:rsid w:val="005F2E57"/>
    <w:rsid w:val="005F2FF9"/>
    <w:rsid w:val="005F3FD9"/>
    <w:rsid w:val="005F614C"/>
    <w:rsid w:val="005F6698"/>
    <w:rsid w:val="005F6709"/>
    <w:rsid w:val="005F6877"/>
    <w:rsid w:val="005F7088"/>
    <w:rsid w:val="006003C0"/>
    <w:rsid w:val="00600937"/>
    <w:rsid w:val="00601899"/>
    <w:rsid w:val="006018AC"/>
    <w:rsid w:val="00601BE5"/>
    <w:rsid w:val="006042FC"/>
    <w:rsid w:val="00607A4D"/>
    <w:rsid w:val="00611287"/>
    <w:rsid w:val="00611528"/>
    <w:rsid w:val="0061244A"/>
    <w:rsid w:val="00616029"/>
    <w:rsid w:val="00620FB8"/>
    <w:rsid w:val="00621C30"/>
    <w:rsid w:val="006222D5"/>
    <w:rsid w:val="00622483"/>
    <w:rsid w:val="00624202"/>
    <w:rsid w:val="0062569A"/>
    <w:rsid w:val="00625746"/>
    <w:rsid w:val="006257D8"/>
    <w:rsid w:val="00626472"/>
    <w:rsid w:val="00626F08"/>
    <w:rsid w:val="0063401A"/>
    <w:rsid w:val="006355FA"/>
    <w:rsid w:val="006372F8"/>
    <w:rsid w:val="00641473"/>
    <w:rsid w:val="006433D4"/>
    <w:rsid w:val="00645A8E"/>
    <w:rsid w:val="006515BF"/>
    <w:rsid w:val="00652C0E"/>
    <w:rsid w:val="00655FA4"/>
    <w:rsid w:val="00656CE9"/>
    <w:rsid w:val="00657577"/>
    <w:rsid w:val="00660AAF"/>
    <w:rsid w:val="006615C5"/>
    <w:rsid w:val="00663779"/>
    <w:rsid w:val="0066430B"/>
    <w:rsid w:val="00665605"/>
    <w:rsid w:val="00666A8D"/>
    <w:rsid w:val="006671AF"/>
    <w:rsid w:val="00670F9D"/>
    <w:rsid w:val="00671F64"/>
    <w:rsid w:val="00672F37"/>
    <w:rsid w:val="006736FD"/>
    <w:rsid w:val="00673ED1"/>
    <w:rsid w:val="00675D15"/>
    <w:rsid w:val="006764EE"/>
    <w:rsid w:val="00676778"/>
    <w:rsid w:val="00680928"/>
    <w:rsid w:val="00680BC3"/>
    <w:rsid w:val="00684348"/>
    <w:rsid w:val="00684BE0"/>
    <w:rsid w:val="00690538"/>
    <w:rsid w:val="00691337"/>
    <w:rsid w:val="0069316F"/>
    <w:rsid w:val="0069452C"/>
    <w:rsid w:val="00694FC5"/>
    <w:rsid w:val="00695075"/>
    <w:rsid w:val="006A0375"/>
    <w:rsid w:val="006A3374"/>
    <w:rsid w:val="006A3A81"/>
    <w:rsid w:val="006A4F0C"/>
    <w:rsid w:val="006A57C2"/>
    <w:rsid w:val="006A6757"/>
    <w:rsid w:val="006A76D6"/>
    <w:rsid w:val="006B014E"/>
    <w:rsid w:val="006B0975"/>
    <w:rsid w:val="006B61C6"/>
    <w:rsid w:val="006B69C9"/>
    <w:rsid w:val="006B7845"/>
    <w:rsid w:val="006C0B1B"/>
    <w:rsid w:val="006C1307"/>
    <w:rsid w:val="006C1930"/>
    <w:rsid w:val="006D1F22"/>
    <w:rsid w:val="006D55D9"/>
    <w:rsid w:val="006D5A5D"/>
    <w:rsid w:val="006D5CF7"/>
    <w:rsid w:val="006D65E1"/>
    <w:rsid w:val="006D6B44"/>
    <w:rsid w:val="006D745E"/>
    <w:rsid w:val="006E074B"/>
    <w:rsid w:val="006E27ED"/>
    <w:rsid w:val="006E2E6C"/>
    <w:rsid w:val="006E4321"/>
    <w:rsid w:val="006E63AA"/>
    <w:rsid w:val="006E6CA8"/>
    <w:rsid w:val="006E74B0"/>
    <w:rsid w:val="006E7CA6"/>
    <w:rsid w:val="006E7D0A"/>
    <w:rsid w:val="006F1B5D"/>
    <w:rsid w:val="006F30E1"/>
    <w:rsid w:val="006F591A"/>
    <w:rsid w:val="006F597B"/>
    <w:rsid w:val="006F7F80"/>
    <w:rsid w:val="00702514"/>
    <w:rsid w:val="00703F07"/>
    <w:rsid w:val="00706B6D"/>
    <w:rsid w:val="0071150D"/>
    <w:rsid w:val="00711D2C"/>
    <w:rsid w:val="0071465B"/>
    <w:rsid w:val="00716DB8"/>
    <w:rsid w:val="007173BF"/>
    <w:rsid w:val="00722065"/>
    <w:rsid w:val="00722C29"/>
    <w:rsid w:val="00723679"/>
    <w:rsid w:val="0072368A"/>
    <w:rsid w:val="00727ADA"/>
    <w:rsid w:val="00730167"/>
    <w:rsid w:val="00730974"/>
    <w:rsid w:val="00731DC5"/>
    <w:rsid w:val="00732ECC"/>
    <w:rsid w:val="00736FBC"/>
    <w:rsid w:val="007373F1"/>
    <w:rsid w:val="00740C5C"/>
    <w:rsid w:val="00742171"/>
    <w:rsid w:val="007449AA"/>
    <w:rsid w:val="00744A87"/>
    <w:rsid w:val="00744F97"/>
    <w:rsid w:val="0074564A"/>
    <w:rsid w:val="00745E0C"/>
    <w:rsid w:val="00750B2C"/>
    <w:rsid w:val="007517DE"/>
    <w:rsid w:val="00752B2E"/>
    <w:rsid w:val="00753EC4"/>
    <w:rsid w:val="00757893"/>
    <w:rsid w:val="007612BB"/>
    <w:rsid w:val="007654EB"/>
    <w:rsid w:val="0076587E"/>
    <w:rsid w:val="00767224"/>
    <w:rsid w:val="007734D5"/>
    <w:rsid w:val="007769EE"/>
    <w:rsid w:val="00780AF7"/>
    <w:rsid w:val="00780D51"/>
    <w:rsid w:val="0078498B"/>
    <w:rsid w:val="00785BB9"/>
    <w:rsid w:val="00786BD6"/>
    <w:rsid w:val="00790C89"/>
    <w:rsid w:val="00791A78"/>
    <w:rsid w:val="00792AA5"/>
    <w:rsid w:val="00793A61"/>
    <w:rsid w:val="00795386"/>
    <w:rsid w:val="00795881"/>
    <w:rsid w:val="007969DA"/>
    <w:rsid w:val="00797D9F"/>
    <w:rsid w:val="007A0F5A"/>
    <w:rsid w:val="007A3545"/>
    <w:rsid w:val="007A5ED5"/>
    <w:rsid w:val="007A6480"/>
    <w:rsid w:val="007B005C"/>
    <w:rsid w:val="007B0825"/>
    <w:rsid w:val="007B11A5"/>
    <w:rsid w:val="007B3496"/>
    <w:rsid w:val="007B472A"/>
    <w:rsid w:val="007B5FE1"/>
    <w:rsid w:val="007C016F"/>
    <w:rsid w:val="007C143A"/>
    <w:rsid w:val="007C18D9"/>
    <w:rsid w:val="007C244A"/>
    <w:rsid w:val="007C3CB4"/>
    <w:rsid w:val="007D03FD"/>
    <w:rsid w:val="007D07C9"/>
    <w:rsid w:val="007D1114"/>
    <w:rsid w:val="007D25C5"/>
    <w:rsid w:val="007D4DBE"/>
    <w:rsid w:val="007D4F10"/>
    <w:rsid w:val="007D5340"/>
    <w:rsid w:val="007D6B06"/>
    <w:rsid w:val="007E0095"/>
    <w:rsid w:val="007E0B95"/>
    <w:rsid w:val="007E10D3"/>
    <w:rsid w:val="007E1349"/>
    <w:rsid w:val="007E1CA9"/>
    <w:rsid w:val="007E20DD"/>
    <w:rsid w:val="007E38F0"/>
    <w:rsid w:val="007E3AB2"/>
    <w:rsid w:val="007E505A"/>
    <w:rsid w:val="007E7355"/>
    <w:rsid w:val="007E7812"/>
    <w:rsid w:val="007E7DBF"/>
    <w:rsid w:val="007F1E49"/>
    <w:rsid w:val="007F4D06"/>
    <w:rsid w:val="007F64DD"/>
    <w:rsid w:val="00800CBD"/>
    <w:rsid w:val="0080204D"/>
    <w:rsid w:val="00803796"/>
    <w:rsid w:val="00805732"/>
    <w:rsid w:val="00805E89"/>
    <w:rsid w:val="00806FE1"/>
    <w:rsid w:val="008109E8"/>
    <w:rsid w:val="00810FFA"/>
    <w:rsid w:val="00811189"/>
    <w:rsid w:val="008111B6"/>
    <w:rsid w:val="0081514A"/>
    <w:rsid w:val="00815E43"/>
    <w:rsid w:val="00816BF1"/>
    <w:rsid w:val="0082039E"/>
    <w:rsid w:val="00822EDA"/>
    <w:rsid w:val="00823F4E"/>
    <w:rsid w:val="00826F5B"/>
    <w:rsid w:val="008270D7"/>
    <w:rsid w:val="0083080F"/>
    <w:rsid w:val="008332CD"/>
    <w:rsid w:val="00833A1D"/>
    <w:rsid w:val="008348D7"/>
    <w:rsid w:val="00834EF7"/>
    <w:rsid w:val="008361BF"/>
    <w:rsid w:val="008378A4"/>
    <w:rsid w:val="00840303"/>
    <w:rsid w:val="0084095D"/>
    <w:rsid w:val="008465A2"/>
    <w:rsid w:val="00846903"/>
    <w:rsid w:val="008475E8"/>
    <w:rsid w:val="00847CDC"/>
    <w:rsid w:val="00851191"/>
    <w:rsid w:val="00852916"/>
    <w:rsid w:val="00852E61"/>
    <w:rsid w:val="008566B7"/>
    <w:rsid w:val="00863676"/>
    <w:rsid w:val="00864129"/>
    <w:rsid w:val="00864EEA"/>
    <w:rsid w:val="008662C1"/>
    <w:rsid w:val="0086659F"/>
    <w:rsid w:val="00866D01"/>
    <w:rsid w:val="008704DA"/>
    <w:rsid w:val="0087217A"/>
    <w:rsid w:val="00872582"/>
    <w:rsid w:val="0087519E"/>
    <w:rsid w:val="00875FD7"/>
    <w:rsid w:val="008766FB"/>
    <w:rsid w:val="00876824"/>
    <w:rsid w:val="00876DD8"/>
    <w:rsid w:val="00877D0C"/>
    <w:rsid w:val="008806BF"/>
    <w:rsid w:val="00880B69"/>
    <w:rsid w:val="00881761"/>
    <w:rsid w:val="00884397"/>
    <w:rsid w:val="008878D7"/>
    <w:rsid w:val="00887B6C"/>
    <w:rsid w:val="008900D4"/>
    <w:rsid w:val="00890E8E"/>
    <w:rsid w:val="0089244F"/>
    <w:rsid w:val="00892D86"/>
    <w:rsid w:val="00893127"/>
    <w:rsid w:val="00893651"/>
    <w:rsid w:val="00893B03"/>
    <w:rsid w:val="00893D32"/>
    <w:rsid w:val="00895323"/>
    <w:rsid w:val="008956E1"/>
    <w:rsid w:val="00896B98"/>
    <w:rsid w:val="00897A6C"/>
    <w:rsid w:val="008A13BF"/>
    <w:rsid w:val="008A2B3F"/>
    <w:rsid w:val="008A41A4"/>
    <w:rsid w:val="008A49AD"/>
    <w:rsid w:val="008A6795"/>
    <w:rsid w:val="008A7FCC"/>
    <w:rsid w:val="008B16BD"/>
    <w:rsid w:val="008B2488"/>
    <w:rsid w:val="008B364B"/>
    <w:rsid w:val="008B42E0"/>
    <w:rsid w:val="008B503D"/>
    <w:rsid w:val="008B7AAF"/>
    <w:rsid w:val="008C4E68"/>
    <w:rsid w:val="008C6222"/>
    <w:rsid w:val="008C6817"/>
    <w:rsid w:val="008C6E26"/>
    <w:rsid w:val="008C76B8"/>
    <w:rsid w:val="008D487A"/>
    <w:rsid w:val="008D49BA"/>
    <w:rsid w:val="008D550B"/>
    <w:rsid w:val="008D6C29"/>
    <w:rsid w:val="008D7B62"/>
    <w:rsid w:val="008D7BFF"/>
    <w:rsid w:val="008E4291"/>
    <w:rsid w:val="008E4439"/>
    <w:rsid w:val="008E4A75"/>
    <w:rsid w:val="008E5AB0"/>
    <w:rsid w:val="008E5EC5"/>
    <w:rsid w:val="008E6E69"/>
    <w:rsid w:val="008F0F78"/>
    <w:rsid w:val="008F1476"/>
    <w:rsid w:val="008F1992"/>
    <w:rsid w:val="008F2646"/>
    <w:rsid w:val="008F313E"/>
    <w:rsid w:val="008F50AC"/>
    <w:rsid w:val="008F53FD"/>
    <w:rsid w:val="008F6202"/>
    <w:rsid w:val="0090013D"/>
    <w:rsid w:val="00901957"/>
    <w:rsid w:val="009021B3"/>
    <w:rsid w:val="00902327"/>
    <w:rsid w:val="00903145"/>
    <w:rsid w:val="009036F6"/>
    <w:rsid w:val="00903F5E"/>
    <w:rsid w:val="00906045"/>
    <w:rsid w:val="00906AE5"/>
    <w:rsid w:val="0091081F"/>
    <w:rsid w:val="00910878"/>
    <w:rsid w:val="009117A3"/>
    <w:rsid w:val="009121B7"/>
    <w:rsid w:val="0091369B"/>
    <w:rsid w:val="00914452"/>
    <w:rsid w:val="009231E8"/>
    <w:rsid w:val="00924C76"/>
    <w:rsid w:val="00924F0A"/>
    <w:rsid w:val="00924FD5"/>
    <w:rsid w:val="009302BE"/>
    <w:rsid w:val="00930780"/>
    <w:rsid w:val="009312C4"/>
    <w:rsid w:val="00931B49"/>
    <w:rsid w:val="0093318F"/>
    <w:rsid w:val="009338C5"/>
    <w:rsid w:val="00933E04"/>
    <w:rsid w:val="009363AC"/>
    <w:rsid w:val="00941229"/>
    <w:rsid w:val="009416C8"/>
    <w:rsid w:val="00943EC9"/>
    <w:rsid w:val="0094444C"/>
    <w:rsid w:val="00950E7B"/>
    <w:rsid w:val="009516B2"/>
    <w:rsid w:val="00951F6E"/>
    <w:rsid w:val="009565E1"/>
    <w:rsid w:val="00956DE8"/>
    <w:rsid w:val="009570AE"/>
    <w:rsid w:val="009651E3"/>
    <w:rsid w:val="00966DBB"/>
    <w:rsid w:val="0097100F"/>
    <w:rsid w:val="0097276C"/>
    <w:rsid w:val="00972E7D"/>
    <w:rsid w:val="0097383B"/>
    <w:rsid w:val="00974A59"/>
    <w:rsid w:val="00974BDF"/>
    <w:rsid w:val="00976C1C"/>
    <w:rsid w:val="00976F00"/>
    <w:rsid w:val="00977FA2"/>
    <w:rsid w:val="009819CB"/>
    <w:rsid w:val="00981ABA"/>
    <w:rsid w:val="009822E8"/>
    <w:rsid w:val="009861FF"/>
    <w:rsid w:val="00987E01"/>
    <w:rsid w:val="009905F2"/>
    <w:rsid w:val="009947FE"/>
    <w:rsid w:val="009959EC"/>
    <w:rsid w:val="009964AD"/>
    <w:rsid w:val="00997435"/>
    <w:rsid w:val="009A164C"/>
    <w:rsid w:val="009A27CE"/>
    <w:rsid w:val="009A2CBF"/>
    <w:rsid w:val="009A30D6"/>
    <w:rsid w:val="009A4310"/>
    <w:rsid w:val="009A46E1"/>
    <w:rsid w:val="009B2F76"/>
    <w:rsid w:val="009B5341"/>
    <w:rsid w:val="009B53BF"/>
    <w:rsid w:val="009B6FA1"/>
    <w:rsid w:val="009B7E54"/>
    <w:rsid w:val="009C2C56"/>
    <w:rsid w:val="009C33AF"/>
    <w:rsid w:val="009C3AB3"/>
    <w:rsid w:val="009C5ADC"/>
    <w:rsid w:val="009C6389"/>
    <w:rsid w:val="009C7D0B"/>
    <w:rsid w:val="009D02C1"/>
    <w:rsid w:val="009D4171"/>
    <w:rsid w:val="009E4C57"/>
    <w:rsid w:val="009E579E"/>
    <w:rsid w:val="009E5A77"/>
    <w:rsid w:val="009E7186"/>
    <w:rsid w:val="009F2B60"/>
    <w:rsid w:val="009F5454"/>
    <w:rsid w:val="00A00E06"/>
    <w:rsid w:val="00A0275B"/>
    <w:rsid w:val="00A05031"/>
    <w:rsid w:val="00A06B35"/>
    <w:rsid w:val="00A1096A"/>
    <w:rsid w:val="00A12EA0"/>
    <w:rsid w:val="00A143B7"/>
    <w:rsid w:val="00A1519C"/>
    <w:rsid w:val="00A15EF8"/>
    <w:rsid w:val="00A17B5A"/>
    <w:rsid w:val="00A20F9A"/>
    <w:rsid w:val="00A22506"/>
    <w:rsid w:val="00A226F5"/>
    <w:rsid w:val="00A238BC"/>
    <w:rsid w:val="00A24A91"/>
    <w:rsid w:val="00A254D0"/>
    <w:rsid w:val="00A25662"/>
    <w:rsid w:val="00A3013A"/>
    <w:rsid w:val="00A30390"/>
    <w:rsid w:val="00A30FE9"/>
    <w:rsid w:val="00A332BC"/>
    <w:rsid w:val="00A33B6E"/>
    <w:rsid w:val="00A35656"/>
    <w:rsid w:val="00A378E2"/>
    <w:rsid w:val="00A43EEC"/>
    <w:rsid w:val="00A54538"/>
    <w:rsid w:val="00A55612"/>
    <w:rsid w:val="00A576DF"/>
    <w:rsid w:val="00A62512"/>
    <w:rsid w:val="00A743AE"/>
    <w:rsid w:val="00A746A9"/>
    <w:rsid w:val="00A74C3E"/>
    <w:rsid w:val="00A75386"/>
    <w:rsid w:val="00A75DC9"/>
    <w:rsid w:val="00A76760"/>
    <w:rsid w:val="00A779B4"/>
    <w:rsid w:val="00A77FC5"/>
    <w:rsid w:val="00A833F0"/>
    <w:rsid w:val="00A84FFA"/>
    <w:rsid w:val="00A85476"/>
    <w:rsid w:val="00A87DE4"/>
    <w:rsid w:val="00A92573"/>
    <w:rsid w:val="00A928A4"/>
    <w:rsid w:val="00A93245"/>
    <w:rsid w:val="00A94DCF"/>
    <w:rsid w:val="00AA04B2"/>
    <w:rsid w:val="00AA2928"/>
    <w:rsid w:val="00AA3CC3"/>
    <w:rsid w:val="00AA426C"/>
    <w:rsid w:val="00AA633A"/>
    <w:rsid w:val="00AA63CF"/>
    <w:rsid w:val="00AA6ED8"/>
    <w:rsid w:val="00AB2935"/>
    <w:rsid w:val="00AB3A3A"/>
    <w:rsid w:val="00AB4EFA"/>
    <w:rsid w:val="00AB5423"/>
    <w:rsid w:val="00AB6F98"/>
    <w:rsid w:val="00AC083C"/>
    <w:rsid w:val="00AC16AC"/>
    <w:rsid w:val="00AC28B6"/>
    <w:rsid w:val="00AC43FD"/>
    <w:rsid w:val="00AC6D06"/>
    <w:rsid w:val="00AC7FCB"/>
    <w:rsid w:val="00AD37FB"/>
    <w:rsid w:val="00AD4B52"/>
    <w:rsid w:val="00AD5544"/>
    <w:rsid w:val="00AD5D6F"/>
    <w:rsid w:val="00AD680C"/>
    <w:rsid w:val="00AD70DB"/>
    <w:rsid w:val="00AD7D87"/>
    <w:rsid w:val="00AE1475"/>
    <w:rsid w:val="00AE4A46"/>
    <w:rsid w:val="00AE51FE"/>
    <w:rsid w:val="00AE526B"/>
    <w:rsid w:val="00AE5BA5"/>
    <w:rsid w:val="00AE63DE"/>
    <w:rsid w:val="00AE7C8F"/>
    <w:rsid w:val="00AF0866"/>
    <w:rsid w:val="00AF151E"/>
    <w:rsid w:val="00AF3558"/>
    <w:rsid w:val="00AF4456"/>
    <w:rsid w:val="00AF4BF5"/>
    <w:rsid w:val="00AF780D"/>
    <w:rsid w:val="00AF7B70"/>
    <w:rsid w:val="00B036DD"/>
    <w:rsid w:val="00B04367"/>
    <w:rsid w:val="00B062F7"/>
    <w:rsid w:val="00B07749"/>
    <w:rsid w:val="00B12877"/>
    <w:rsid w:val="00B13290"/>
    <w:rsid w:val="00B143A9"/>
    <w:rsid w:val="00B161DB"/>
    <w:rsid w:val="00B17D19"/>
    <w:rsid w:val="00B21970"/>
    <w:rsid w:val="00B25572"/>
    <w:rsid w:val="00B2696A"/>
    <w:rsid w:val="00B27B20"/>
    <w:rsid w:val="00B27BFF"/>
    <w:rsid w:val="00B32550"/>
    <w:rsid w:val="00B36F31"/>
    <w:rsid w:val="00B37FA8"/>
    <w:rsid w:val="00B4290F"/>
    <w:rsid w:val="00B4698B"/>
    <w:rsid w:val="00B46D61"/>
    <w:rsid w:val="00B50C61"/>
    <w:rsid w:val="00B63138"/>
    <w:rsid w:val="00B667BA"/>
    <w:rsid w:val="00B71CAC"/>
    <w:rsid w:val="00B723F6"/>
    <w:rsid w:val="00B74173"/>
    <w:rsid w:val="00B759E9"/>
    <w:rsid w:val="00B75DEE"/>
    <w:rsid w:val="00B75FFE"/>
    <w:rsid w:val="00B80441"/>
    <w:rsid w:val="00B814AC"/>
    <w:rsid w:val="00B81F9A"/>
    <w:rsid w:val="00B8542E"/>
    <w:rsid w:val="00B854E6"/>
    <w:rsid w:val="00B86992"/>
    <w:rsid w:val="00B86D64"/>
    <w:rsid w:val="00B877DB"/>
    <w:rsid w:val="00B90327"/>
    <w:rsid w:val="00B9139B"/>
    <w:rsid w:val="00B93F7E"/>
    <w:rsid w:val="00B94419"/>
    <w:rsid w:val="00B9477D"/>
    <w:rsid w:val="00B969AF"/>
    <w:rsid w:val="00B96B2D"/>
    <w:rsid w:val="00BA19CC"/>
    <w:rsid w:val="00BA2061"/>
    <w:rsid w:val="00BA399B"/>
    <w:rsid w:val="00BA59F1"/>
    <w:rsid w:val="00BB09D7"/>
    <w:rsid w:val="00BB3EF1"/>
    <w:rsid w:val="00BB464D"/>
    <w:rsid w:val="00BC2C92"/>
    <w:rsid w:val="00BC3823"/>
    <w:rsid w:val="00BC440F"/>
    <w:rsid w:val="00BC4ABF"/>
    <w:rsid w:val="00BC7775"/>
    <w:rsid w:val="00BD0872"/>
    <w:rsid w:val="00BD19E0"/>
    <w:rsid w:val="00BD5C90"/>
    <w:rsid w:val="00BE0591"/>
    <w:rsid w:val="00BE2459"/>
    <w:rsid w:val="00BE4399"/>
    <w:rsid w:val="00BE4965"/>
    <w:rsid w:val="00BE778C"/>
    <w:rsid w:val="00BF208D"/>
    <w:rsid w:val="00BF2A2D"/>
    <w:rsid w:val="00BF2C2A"/>
    <w:rsid w:val="00BF5311"/>
    <w:rsid w:val="00BF53F9"/>
    <w:rsid w:val="00BF6108"/>
    <w:rsid w:val="00C01C52"/>
    <w:rsid w:val="00C029FF"/>
    <w:rsid w:val="00C0430C"/>
    <w:rsid w:val="00C05F84"/>
    <w:rsid w:val="00C1162C"/>
    <w:rsid w:val="00C1197E"/>
    <w:rsid w:val="00C12926"/>
    <w:rsid w:val="00C12FDE"/>
    <w:rsid w:val="00C142E4"/>
    <w:rsid w:val="00C144FA"/>
    <w:rsid w:val="00C163CA"/>
    <w:rsid w:val="00C20EB2"/>
    <w:rsid w:val="00C238C2"/>
    <w:rsid w:val="00C2656A"/>
    <w:rsid w:val="00C27B11"/>
    <w:rsid w:val="00C314F4"/>
    <w:rsid w:val="00C32950"/>
    <w:rsid w:val="00C32F44"/>
    <w:rsid w:val="00C42E38"/>
    <w:rsid w:val="00C433FC"/>
    <w:rsid w:val="00C43848"/>
    <w:rsid w:val="00C442E6"/>
    <w:rsid w:val="00C465B6"/>
    <w:rsid w:val="00C46A76"/>
    <w:rsid w:val="00C54A5C"/>
    <w:rsid w:val="00C55281"/>
    <w:rsid w:val="00C552D4"/>
    <w:rsid w:val="00C56E1F"/>
    <w:rsid w:val="00C5769C"/>
    <w:rsid w:val="00C6234B"/>
    <w:rsid w:val="00C64117"/>
    <w:rsid w:val="00C65C76"/>
    <w:rsid w:val="00C66F0F"/>
    <w:rsid w:val="00C67553"/>
    <w:rsid w:val="00C67BBF"/>
    <w:rsid w:val="00C718BE"/>
    <w:rsid w:val="00C738EF"/>
    <w:rsid w:val="00C80CDC"/>
    <w:rsid w:val="00C8260B"/>
    <w:rsid w:val="00C87DF5"/>
    <w:rsid w:val="00C907BD"/>
    <w:rsid w:val="00C91A45"/>
    <w:rsid w:val="00C9357C"/>
    <w:rsid w:val="00C94D1E"/>
    <w:rsid w:val="00CA237B"/>
    <w:rsid w:val="00CA2476"/>
    <w:rsid w:val="00CA266A"/>
    <w:rsid w:val="00CA26A8"/>
    <w:rsid w:val="00CA3293"/>
    <w:rsid w:val="00CA4514"/>
    <w:rsid w:val="00CA5722"/>
    <w:rsid w:val="00CA5D0B"/>
    <w:rsid w:val="00CA643F"/>
    <w:rsid w:val="00CB04D4"/>
    <w:rsid w:val="00CB0A97"/>
    <w:rsid w:val="00CB0AD0"/>
    <w:rsid w:val="00CB545C"/>
    <w:rsid w:val="00CB7D58"/>
    <w:rsid w:val="00CC09EE"/>
    <w:rsid w:val="00CC42F4"/>
    <w:rsid w:val="00CD18F4"/>
    <w:rsid w:val="00CD1F1A"/>
    <w:rsid w:val="00CD2BBA"/>
    <w:rsid w:val="00CD4911"/>
    <w:rsid w:val="00CD564C"/>
    <w:rsid w:val="00CD5D1F"/>
    <w:rsid w:val="00CD632E"/>
    <w:rsid w:val="00CD6A4D"/>
    <w:rsid w:val="00CE0B98"/>
    <w:rsid w:val="00CE18C4"/>
    <w:rsid w:val="00CE3CC3"/>
    <w:rsid w:val="00CE3E37"/>
    <w:rsid w:val="00CE4017"/>
    <w:rsid w:val="00CE4437"/>
    <w:rsid w:val="00CE5371"/>
    <w:rsid w:val="00CE56C4"/>
    <w:rsid w:val="00CE6A5C"/>
    <w:rsid w:val="00CE6AF3"/>
    <w:rsid w:val="00CE7373"/>
    <w:rsid w:val="00CE7517"/>
    <w:rsid w:val="00CF276C"/>
    <w:rsid w:val="00CF3B76"/>
    <w:rsid w:val="00CF5A18"/>
    <w:rsid w:val="00CF6273"/>
    <w:rsid w:val="00CF77E0"/>
    <w:rsid w:val="00CF7FD7"/>
    <w:rsid w:val="00D0222E"/>
    <w:rsid w:val="00D026B0"/>
    <w:rsid w:val="00D05CDC"/>
    <w:rsid w:val="00D077F0"/>
    <w:rsid w:val="00D128A1"/>
    <w:rsid w:val="00D1665F"/>
    <w:rsid w:val="00D17152"/>
    <w:rsid w:val="00D20340"/>
    <w:rsid w:val="00D20D1C"/>
    <w:rsid w:val="00D21E96"/>
    <w:rsid w:val="00D21F5C"/>
    <w:rsid w:val="00D22BC0"/>
    <w:rsid w:val="00D24E42"/>
    <w:rsid w:val="00D2704C"/>
    <w:rsid w:val="00D3043C"/>
    <w:rsid w:val="00D30B64"/>
    <w:rsid w:val="00D30F48"/>
    <w:rsid w:val="00D33CA2"/>
    <w:rsid w:val="00D36D3F"/>
    <w:rsid w:val="00D37835"/>
    <w:rsid w:val="00D37D13"/>
    <w:rsid w:val="00D401CF"/>
    <w:rsid w:val="00D44BB6"/>
    <w:rsid w:val="00D44E93"/>
    <w:rsid w:val="00D46DF7"/>
    <w:rsid w:val="00D46E77"/>
    <w:rsid w:val="00D47082"/>
    <w:rsid w:val="00D47E2D"/>
    <w:rsid w:val="00D52DAD"/>
    <w:rsid w:val="00D53A5B"/>
    <w:rsid w:val="00D548C5"/>
    <w:rsid w:val="00D5513C"/>
    <w:rsid w:val="00D55694"/>
    <w:rsid w:val="00D55D37"/>
    <w:rsid w:val="00D56740"/>
    <w:rsid w:val="00D6234D"/>
    <w:rsid w:val="00D6383F"/>
    <w:rsid w:val="00D63B50"/>
    <w:rsid w:val="00D652F6"/>
    <w:rsid w:val="00D74B96"/>
    <w:rsid w:val="00D80EAA"/>
    <w:rsid w:val="00D81781"/>
    <w:rsid w:val="00D823BA"/>
    <w:rsid w:val="00D82457"/>
    <w:rsid w:val="00D82E33"/>
    <w:rsid w:val="00D8315A"/>
    <w:rsid w:val="00D83408"/>
    <w:rsid w:val="00D85C78"/>
    <w:rsid w:val="00D85EBB"/>
    <w:rsid w:val="00D901D9"/>
    <w:rsid w:val="00D936D3"/>
    <w:rsid w:val="00D94058"/>
    <w:rsid w:val="00D959CA"/>
    <w:rsid w:val="00D95DE1"/>
    <w:rsid w:val="00D96B52"/>
    <w:rsid w:val="00D9744A"/>
    <w:rsid w:val="00DA06CD"/>
    <w:rsid w:val="00DA092A"/>
    <w:rsid w:val="00DA42A1"/>
    <w:rsid w:val="00DA60E1"/>
    <w:rsid w:val="00DA685E"/>
    <w:rsid w:val="00DA756B"/>
    <w:rsid w:val="00DB0084"/>
    <w:rsid w:val="00DB04DE"/>
    <w:rsid w:val="00DB2B83"/>
    <w:rsid w:val="00DB4BD1"/>
    <w:rsid w:val="00DB53FD"/>
    <w:rsid w:val="00DB56C7"/>
    <w:rsid w:val="00DB64E7"/>
    <w:rsid w:val="00DB6887"/>
    <w:rsid w:val="00DC1760"/>
    <w:rsid w:val="00DC2359"/>
    <w:rsid w:val="00DC6EE2"/>
    <w:rsid w:val="00DD0EEF"/>
    <w:rsid w:val="00DD1A33"/>
    <w:rsid w:val="00DD301E"/>
    <w:rsid w:val="00DD360F"/>
    <w:rsid w:val="00DD47AE"/>
    <w:rsid w:val="00DD6074"/>
    <w:rsid w:val="00DD7ACA"/>
    <w:rsid w:val="00DE28FC"/>
    <w:rsid w:val="00DE2FEC"/>
    <w:rsid w:val="00DE4E22"/>
    <w:rsid w:val="00DE57CC"/>
    <w:rsid w:val="00DE5C18"/>
    <w:rsid w:val="00DE79A9"/>
    <w:rsid w:val="00DF3552"/>
    <w:rsid w:val="00DF5E53"/>
    <w:rsid w:val="00DF6632"/>
    <w:rsid w:val="00DF6C01"/>
    <w:rsid w:val="00DF7415"/>
    <w:rsid w:val="00DF7CA2"/>
    <w:rsid w:val="00E0092B"/>
    <w:rsid w:val="00E01661"/>
    <w:rsid w:val="00E05C5B"/>
    <w:rsid w:val="00E05C8E"/>
    <w:rsid w:val="00E076F1"/>
    <w:rsid w:val="00E14DE9"/>
    <w:rsid w:val="00E14EA6"/>
    <w:rsid w:val="00E15A49"/>
    <w:rsid w:val="00E17A56"/>
    <w:rsid w:val="00E20901"/>
    <w:rsid w:val="00E20F6F"/>
    <w:rsid w:val="00E2370F"/>
    <w:rsid w:val="00E26EF3"/>
    <w:rsid w:val="00E26F6E"/>
    <w:rsid w:val="00E33527"/>
    <w:rsid w:val="00E344C7"/>
    <w:rsid w:val="00E34745"/>
    <w:rsid w:val="00E35790"/>
    <w:rsid w:val="00E376D3"/>
    <w:rsid w:val="00E40B03"/>
    <w:rsid w:val="00E41749"/>
    <w:rsid w:val="00E428DB"/>
    <w:rsid w:val="00E42C55"/>
    <w:rsid w:val="00E454AE"/>
    <w:rsid w:val="00E47A3B"/>
    <w:rsid w:val="00E50709"/>
    <w:rsid w:val="00E55531"/>
    <w:rsid w:val="00E55681"/>
    <w:rsid w:val="00E56C4A"/>
    <w:rsid w:val="00E57143"/>
    <w:rsid w:val="00E57B3E"/>
    <w:rsid w:val="00E60631"/>
    <w:rsid w:val="00E61148"/>
    <w:rsid w:val="00E62AA5"/>
    <w:rsid w:val="00E71E0E"/>
    <w:rsid w:val="00E71F6A"/>
    <w:rsid w:val="00E725C4"/>
    <w:rsid w:val="00E73A24"/>
    <w:rsid w:val="00E73C74"/>
    <w:rsid w:val="00E749F2"/>
    <w:rsid w:val="00E77C86"/>
    <w:rsid w:val="00E810DC"/>
    <w:rsid w:val="00E84BD8"/>
    <w:rsid w:val="00E863FC"/>
    <w:rsid w:val="00E9283A"/>
    <w:rsid w:val="00E93B2E"/>
    <w:rsid w:val="00E974AA"/>
    <w:rsid w:val="00EA0B42"/>
    <w:rsid w:val="00EA181C"/>
    <w:rsid w:val="00EA2115"/>
    <w:rsid w:val="00EA4B53"/>
    <w:rsid w:val="00EA611C"/>
    <w:rsid w:val="00EA61E0"/>
    <w:rsid w:val="00EA7602"/>
    <w:rsid w:val="00EB0E3B"/>
    <w:rsid w:val="00EB2C23"/>
    <w:rsid w:val="00EB2FFD"/>
    <w:rsid w:val="00EB6741"/>
    <w:rsid w:val="00EB76E5"/>
    <w:rsid w:val="00EC0113"/>
    <w:rsid w:val="00EC0A3A"/>
    <w:rsid w:val="00EC1920"/>
    <w:rsid w:val="00EC248A"/>
    <w:rsid w:val="00EC3198"/>
    <w:rsid w:val="00EC3FCE"/>
    <w:rsid w:val="00EC50D9"/>
    <w:rsid w:val="00EC59CB"/>
    <w:rsid w:val="00EC5F5F"/>
    <w:rsid w:val="00EC637E"/>
    <w:rsid w:val="00ED0DBE"/>
    <w:rsid w:val="00ED1B84"/>
    <w:rsid w:val="00ED1E3E"/>
    <w:rsid w:val="00ED6CC0"/>
    <w:rsid w:val="00EE27A7"/>
    <w:rsid w:val="00EE2E66"/>
    <w:rsid w:val="00EE5A3F"/>
    <w:rsid w:val="00EF6C40"/>
    <w:rsid w:val="00EF7F6B"/>
    <w:rsid w:val="00F03A95"/>
    <w:rsid w:val="00F04A3F"/>
    <w:rsid w:val="00F056FC"/>
    <w:rsid w:val="00F104B1"/>
    <w:rsid w:val="00F10601"/>
    <w:rsid w:val="00F15EDC"/>
    <w:rsid w:val="00F177E5"/>
    <w:rsid w:val="00F2066D"/>
    <w:rsid w:val="00F229ED"/>
    <w:rsid w:val="00F253C3"/>
    <w:rsid w:val="00F25D19"/>
    <w:rsid w:val="00F30986"/>
    <w:rsid w:val="00F31042"/>
    <w:rsid w:val="00F31EFE"/>
    <w:rsid w:val="00F325D0"/>
    <w:rsid w:val="00F34D0A"/>
    <w:rsid w:val="00F405BE"/>
    <w:rsid w:val="00F41CAE"/>
    <w:rsid w:val="00F438EC"/>
    <w:rsid w:val="00F47291"/>
    <w:rsid w:val="00F47ADF"/>
    <w:rsid w:val="00F5008C"/>
    <w:rsid w:val="00F57766"/>
    <w:rsid w:val="00F57A1B"/>
    <w:rsid w:val="00F60A3C"/>
    <w:rsid w:val="00F61DB5"/>
    <w:rsid w:val="00F64F05"/>
    <w:rsid w:val="00F700CD"/>
    <w:rsid w:val="00F70DD0"/>
    <w:rsid w:val="00F72270"/>
    <w:rsid w:val="00F72BAB"/>
    <w:rsid w:val="00F73CE6"/>
    <w:rsid w:val="00F769E8"/>
    <w:rsid w:val="00F81ADC"/>
    <w:rsid w:val="00F8664F"/>
    <w:rsid w:val="00F87D5D"/>
    <w:rsid w:val="00F87D70"/>
    <w:rsid w:val="00F90F84"/>
    <w:rsid w:val="00F91B5C"/>
    <w:rsid w:val="00F94A9B"/>
    <w:rsid w:val="00F96567"/>
    <w:rsid w:val="00F96D1E"/>
    <w:rsid w:val="00F970BA"/>
    <w:rsid w:val="00FA3249"/>
    <w:rsid w:val="00FA7744"/>
    <w:rsid w:val="00FB0C14"/>
    <w:rsid w:val="00FB12E1"/>
    <w:rsid w:val="00FB1489"/>
    <w:rsid w:val="00FB267F"/>
    <w:rsid w:val="00FB2A45"/>
    <w:rsid w:val="00FB3725"/>
    <w:rsid w:val="00FB4DAF"/>
    <w:rsid w:val="00FB717E"/>
    <w:rsid w:val="00FC0728"/>
    <w:rsid w:val="00FC59D5"/>
    <w:rsid w:val="00FC7368"/>
    <w:rsid w:val="00FC7A94"/>
    <w:rsid w:val="00FD0FED"/>
    <w:rsid w:val="00FD15A6"/>
    <w:rsid w:val="00FD1DFA"/>
    <w:rsid w:val="00FD2DA9"/>
    <w:rsid w:val="00FD5856"/>
    <w:rsid w:val="00FD64E2"/>
    <w:rsid w:val="00FE0DB4"/>
    <w:rsid w:val="00FE102C"/>
    <w:rsid w:val="00FE328F"/>
    <w:rsid w:val="00FE3779"/>
    <w:rsid w:val="00FE3B4E"/>
    <w:rsid w:val="00FE72EC"/>
    <w:rsid w:val="00FF0DBE"/>
    <w:rsid w:val="00FF1983"/>
    <w:rsid w:val="00FF1AE6"/>
    <w:rsid w:val="00FF5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64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64AD"/>
    <w:rPr>
      <w:sz w:val="18"/>
      <w:szCs w:val="18"/>
    </w:rPr>
  </w:style>
  <w:style w:type="paragraph" w:styleId="a4">
    <w:name w:val="footer"/>
    <w:basedOn w:val="a"/>
    <w:link w:val="Char0"/>
    <w:uiPriority w:val="99"/>
    <w:semiHidden/>
    <w:unhideWhenUsed/>
    <w:rsid w:val="009964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64AD"/>
    <w:rPr>
      <w:sz w:val="18"/>
      <w:szCs w:val="18"/>
    </w:rPr>
  </w:style>
  <w:style w:type="paragraph" w:styleId="HTML">
    <w:name w:val="HTML Preformatted"/>
    <w:basedOn w:val="a"/>
    <w:link w:val="HTMLChar"/>
    <w:uiPriority w:val="99"/>
    <w:semiHidden/>
    <w:unhideWhenUsed/>
    <w:rsid w:val="009964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964AD"/>
    <w:rPr>
      <w:rFonts w:ascii="宋体" w:eastAsia="宋体" w:hAnsi="宋体" w:cs="宋体"/>
      <w:kern w:val="0"/>
      <w:sz w:val="24"/>
      <w:szCs w:val="24"/>
    </w:rPr>
  </w:style>
  <w:style w:type="character" w:styleId="a5">
    <w:name w:val="Hyperlink"/>
    <w:basedOn w:val="a0"/>
    <w:uiPriority w:val="99"/>
    <w:semiHidden/>
    <w:unhideWhenUsed/>
    <w:rsid w:val="009964AD"/>
    <w:rPr>
      <w:color w:val="0000FF"/>
      <w:u w:val="single"/>
    </w:rPr>
  </w:style>
</w:styles>
</file>

<file path=word/webSettings.xml><?xml version="1.0" encoding="utf-8"?>
<w:webSettings xmlns:r="http://schemas.openxmlformats.org/officeDocument/2006/relationships" xmlns:w="http://schemas.openxmlformats.org/wordprocessingml/2006/main">
  <w:divs>
    <w:div w:id="14218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LC(4446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44462,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袁峰</dc:creator>
  <cp:keywords/>
  <dc:description/>
  <cp:lastModifiedBy>袁峰</cp:lastModifiedBy>
  <cp:revision>3</cp:revision>
  <dcterms:created xsi:type="dcterms:W3CDTF">2019-11-28T03:17:00Z</dcterms:created>
  <dcterms:modified xsi:type="dcterms:W3CDTF">2019-11-28T03:19:00Z</dcterms:modified>
</cp:coreProperties>
</file>