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7F" w:rsidRPr="0092497F" w:rsidRDefault="00EB71FD" w:rsidP="0092497F">
      <w:pPr>
        <w:pStyle w:val="1"/>
        <w:tabs>
          <w:tab w:val="left" w:pos="426"/>
        </w:tabs>
        <w:spacing w:beforeLines="100" w:before="312" w:after="0" w:line="440" w:lineRule="exact"/>
        <w:jc w:val="center"/>
        <w:rPr>
          <w:sz w:val="32"/>
          <w:szCs w:val="30"/>
        </w:rPr>
      </w:pPr>
      <w:r>
        <w:rPr>
          <w:rFonts w:hint="eastAsia"/>
          <w:sz w:val="32"/>
          <w:szCs w:val="30"/>
        </w:rPr>
        <w:t>东吴证券</w:t>
      </w:r>
      <w:bookmarkStart w:id="0" w:name="_GoBack"/>
      <w:bookmarkEnd w:id="0"/>
      <w:r w:rsidR="0092497F" w:rsidRPr="0092497F">
        <w:rPr>
          <w:rFonts w:hint="eastAsia"/>
          <w:sz w:val="32"/>
          <w:szCs w:val="30"/>
        </w:rPr>
        <w:t>期权（汇点）</w:t>
      </w:r>
      <w:r w:rsidR="0092497F" w:rsidRPr="0092497F">
        <w:rPr>
          <w:rFonts w:hint="eastAsia"/>
          <w:sz w:val="32"/>
          <w:szCs w:val="30"/>
        </w:rPr>
        <w:t>APP</w:t>
      </w:r>
      <w:r w:rsidR="0092497F" w:rsidRPr="0092497F">
        <w:rPr>
          <w:rFonts w:hint="eastAsia"/>
          <w:sz w:val="32"/>
          <w:szCs w:val="30"/>
        </w:rPr>
        <w:t>调用的系统权限</w:t>
      </w:r>
    </w:p>
    <w:p w:rsidR="0092497F" w:rsidRDefault="0092497F" w:rsidP="0092497F"/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238"/>
        <w:gridCol w:w="1723"/>
        <w:gridCol w:w="1559"/>
      </w:tblGrid>
      <w:tr w:rsidR="0092497F" w:rsidRPr="0092497F" w:rsidTr="0092497F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场景名称</w:t>
            </w: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调用权限目的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调用权限类型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所属系统</w:t>
            </w:r>
          </w:p>
        </w:tc>
      </w:tr>
      <w:tr w:rsidR="0092497F" w:rsidRPr="0092497F" w:rsidTr="0092497F">
        <w:trPr>
          <w:jc w:val="center"/>
        </w:trPr>
        <w:tc>
          <w:tcPr>
            <w:tcW w:w="704" w:type="dxa"/>
            <w:vAlign w:val="center"/>
          </w:tcPr>
          <w:p w:rsidR="0092497F" w:rsidRPr="0092497F" w:rsidRDefault="0092497F" w:rsidP="0092497F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sz w:val="28"/>
                <w:szCs w:val="21"/>
              </w:rPr>
            </w:pPr>
            <w:r w:rsidRPr="0092497F">
              <w:rPr>
                <w:rFonts w:ascii="宋体" w:hAnsi="宋体" w:cs="宋体" w:hint="eastAsia"/>
                <w:sz w:val="28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sz w:val="24"/>
                <w:szCs w:val="21"/>
              </w:rPr>
              <w:t>安全保障</w:t>
            </w:r>
          </w:p>
        </w:tc>
        <w:tc>
          <w:tcPr>
            <w:tcW w:w="3238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left"/>
              <w:rPr>
                <w:rFonts w:ascii="宋体" w:hAnsi="宋体" w:cs="宋体"/>
                <w:sz w:val="22"/>
                <w:szCs w:val="21"/>
              </w:rPr>
            </w:pPr>
            <w:r w:rsidRPr="0092497F">
              <w:rPr>
                <w:rFonts w:ascii="宋体" w:hAnsi="宋体" w:cs="宋体" w:hint="eastAsia"/>
                <w:sz w:val="22"/>
                <w:szCs w:val="21"/>
              </w:rPr>
              <w:t>根据行业监管要求，</w:t>
            </w:r>
            <w:r w:rsidRPr="0092497F">
              <w:rPr>
                <w:rFonts w:ascii="宋体" w:hAnsi="宋体" w:cs="宋体"/>
                <w:sz w:val="22"/>
                <w:szCs w:val="21"/>
              </w:rPr>
              <w:t>用户如需要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注册</w:t>
            </w:r>
            <w:r w:rsidRPr="0092497F">
              <w:rPr>
                <w:rFonts w:ascii="宋体" w:hAnsi="宋体" w:cs="宋体"/>
                <w:sz w:val="22"/>
                <w:szCs w:val="21"/>
              </w:rPr>
              <w:t>手机号、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登录</w:t>
            </w:r>
            <w:r w:rsidRPr="0092497F">
              <w:rPr>
                <w:rFonts w:ascii="宋体" w:hAnsi="宋体" w:cs="宋体"/>
                <w:sz w:val="22"/>
                <w:szCs w:val="21"/>
              </w:rPr>
              <w:t>交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易</w:t>
            </w:r>
            <w:r w:rsidRPr="0092497F">
              <w:rPr>
                <w:rFonts w:ascii="宋体" w:hAnsi="宋体" w:cs="宋体"/>
                <w:sz w:val="22"/>
                <w:szCs w:val="21"/>
              </w:rPr>
              <w:t>，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必需获取设备信息</w:t>
            </w:r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（设备硬件序列号、设备推送号、手机硬件型号、手机系统信息、操作系统信息、</w:t>
            </w:r>
            <w:r w:rsidRPr="0092497F">
              <w:rPr>
                <w:rFonts w:ascii="宋体" w:hAnsi="宋体" w:cs="宋体"/>
                <w:color w:val="FF0000"/>
                <w:sz w:val="22"/>
                <w:szCs w:val="21"/>
              </w:rPr>
              <w:t>IMEI、IP</w:t>
            </w:r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、</w:t>
            </w:r>
            <w:r w:rsidRPr="0092497F">
              <w:rPr>
                <w:rFonts w:ascii="宋体" w:hAnsi="宋体" w:cs="宋体"/>
                <w:color w:val="FF0000"/>
                <w:sz w:val="22"/>
                <w:szCs w:val="21"/>
              </w:rPr>
              <w:t>IDFV（iOS）、SIM卡序列号（ICCID）</w:t>
            </w:r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、</w:t>
            </w:r>
            <w:r w:rsidRPr="0092497F">
              <w:rPr>
                <w:rFonts w:ascii="宋体" w:hAnsi="宋体" w:cs="宋体"/>
                <w:color w:val="FF0000"/>
                <w:sz w:val="22"/>
                <w:szCs w:val="21"/>
              </w:rPr>
              <w:t>IMSI（Android）、IDFA、UUID、唯一设备识别码（Android ID/MAC）</w:t>
            </w:r>
            <w:r w:rsidRPr="0092497F">
              <w:rPr>
                <w:rFonts w:ascii="宋体" w:hAnsi="宋体" w:cs="宋体" w:hint="eastAsia"/>
                <w:color w:val="FF0000"/>
                <w:sz w:val="22"/>
                <w:szCs w:val="21"/>
              </w:rPr>
              <w:t>）</w:t>
            </w:r>
            <w:r w:rsidRPr="0092497F">
              <w:rPr>
                <w:rFonts w:ascii="宋体" w:hAnsi="宋体" w:cs="宋体" w:hint="eastAsia"/>
                <w:sz w:val="22"/>
                <w:szCs w:val="21"/>
              </w:rPr>
              <w:t>。</w:t>
            </w:r>
          </w:p>
        </w:tc>
        <w:tc>
          <w:tcPr>
            <w:tcW w:w="1723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sz w:val="24"/>
                <w:szCs w:val="21"/>
              </w:rPr>
              <w:t>读取手机状态</w:t>
            </w:r>
          </w:p>
        </w:tc>
        <w:tc>
          <w:tcPr>
            <w:tcW w:w="1559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92497F">
              <w:rPr>
                <w:rFonts w:ascii="宋体" w:hAnsi="宋体" w:cs="宋体"/>
                <w:color w:val="000000"/>
                <w:sz w:val="24"/>
                <w:szCs w:val="21"/>
              </w:rPr>
              <w:t>Android/IOS</w:t>
            </w:r>
          </w:p>
        </w:tc>
      </w:tr>
      <w:tr w:rsidR="0092497F" w:rsidRPr="0092497F" w:rsidTr="0092497F">
        <w:trPr>
          <w:jc w:val="center"/>
        </w:trPr>
        <w:tc>
          <w:tcPr>
            <w:tcW w:w="704" w:type="dxa"/>
            <w:vAlign w:val="center"/>
          </w:tcPr>
          <w:p w:rsidR="0092497F" w:rsidRPr="0092497F" w:rsidRDefault="0092497F" w:rsidP="0092497F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sz w:val="28"/>
                <w:szCs w:val="21"/>
              </w:rPr>
            </w:pPr>
            <w:r w:rsidRPr="0092497F">
              <w:rPr>
                <w:rFonts w:ascii="宋体" w:hAnsi="宋体" w:cs="宋体" w:hint="eastAsia"/>
                <w:sz w:val="28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left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color w:val="000000"/>
                <w:sz w:val="24"/>
                <w:szCs w:val="21"/>
              </w:rPr>
              <w:t>程序框架</w:t>
            </w:r>
          </w:p>
        </w:tc>
        <w:tc>
          <w:tcPr>
            <w:tcW w:w="3238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获取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APP进程信息，用于满足</w:t>
            </w:r>
            <w:proofErr w:type="gramStart"/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多进程</w:t>
            </w:r>
            <w:proofErr w:type="gramEnd"/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应用框架需求</w:t>
            </w: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。这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个权限</w:t>
            </w: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只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是告知</w:t>
            </w: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用户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，</w:t>
            </w:r>
            <w:r w:rsidRPr="0092497F">
              <w:rPr>
                <w:rFonts w:ascii="宋体" w:hAnsi="宋体" w:cs="宋体" w:hint="eastAsia"/>
                <w:color w:val="000000"/>
                <w:sz w:val="22"/>
                <w:szCs w:val="21"/>
              </w:rPr>
              <w:t>无需</w:t>
            </w:r>
            <w:r w:rsidRPr="0092497F">
              <w:rPr>
                <w:rFonts w:ascii="宋体" w:hAnsi="宋体" w:cs="宋体"/>
                <w:color w:val="000000"/>
                <w:sz w:val="22"/>
                <w:szCs w:val="21"/>
              </w:rPr>
              <w:t>用户确认。</w:t>
            </w:r>
          </w:p>
        </w:tc>
        <w:tc>
          <w:tcPr>
            <w:tcW w:w="1723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92497F">
              <w:rPr>
                <w:rFonts w:ascii="宋体" w:hAnsi="宋体" w:cs="宋体" w:hint="eastAsia"/>
                <w:color w:val="000000"/>
                <w:sz w:val="24"/>
                <w:szCs w:val="21"/>
              </w:rPr>
              <w:t>检索应用程序信息、读取</w:t>
            </w:r>
            <w:r w:rsidRPr="0092497F">
              <w:rPr>
                <w:rFonts w:ascii="宋体" w:hAnsi="宋体" w:cs="宋体"/>
                <w:color w:val="000000"/>
                <w:sz w:val="24"/>
                <w:szCs w:val="21"/>
              </w:rPr>
              <w:t>手机状态</w:t>
            </w:r>
            <w:r w:rsidRPr="0092497F">
              <w:rPr>
                <w:rFonts w:ascii="宋体" w:hAnsi="宋体" w:cs="宋体" w:hint="eastAsia"/>
                <w:color w:val="000000"/>
                <w:sz w:val="24"/>
                <w:szCs w:val="21"/>
              </w:rPr>
              <w:t>和</w:t>
            </w:r>
            <w:r w:rsidRPr="0092497F">
              <w:rPr>
                <w:rFonts w:ascii="宋体" w:hAnsi="宋体" w:cs="宋体"/>
                <w:color w:val="000000"/>
                <w:sz w:val="24"/>
                <w:szCs w:val="21"/>
              </w:rPr>
              <w:t>身份</w:t>
            </w:r>
          </w:p>
        </w:tc>
        <w:tc>
          <w:tcPr>
            <w:tcW w:w="1559" w:type="dxa"/>
            <w:vAlign w:val="center"/>
          </w:tcPr>
          <w:p w:rsidR="0092497F" w:rsidRPr="0092497F" w:rsidRDefault="0092497F" w:rsidP="00C32284">
            <w:pPr>
              <w:tabs>
                <w:tab w:val="left" w:pos="426"/>
              </w:tabs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92497F">
              <w:rPr>
                <w:rFonts w:ascii="宋体" w:hAnsi="宋体" w:cs="宋体"/>
                <w:color w:val="000000"/>
                <w:sz w:val="24"/>
                <w:szCs w:val="21"/>
              </w:rPr>
              <w:t>Android</w:t>
            </w:r>
          </w:p>
        </w:tc>
      </w:tr>
    </w:tbl>
    <w:p w:rsidR="00681586" w:rsidRDefault="00681586"/>
    <w:sectPr w:rsidR="0068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56FE"/>
    <w:multiLevelType w:val="multilevel"/>
    <w:tmpl w:val="0EB156FE"/>
    <w:lvl w:ilvl="0">
      <w:start w:val="1"/>
      <w:numFmt w:val="decimal"/>
      <w:lvlText w:val="%1."/>
      <w:lvlJc w:val="left"/>
      <w:pPr>
        <w:ind w:left="575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295" w:hanging="360"/>
      </w:pPr>
    </w:lvl>
    <w:lvl w:ilvl="2">
      <w:start w:val="1"/>
      <w:numFmt w:val="lowerRoman"/>
      <w:lvlText w:val="%3."/>
      <w:lvlJc w:val="right"/>
      <w:pPr>
        <w:ind w:left="2015" w:hanging="180"/>
      </w:pPr>
    </w:lvl>
    <w:lvl w:ilvl="3">
      <w:start w:val="1"/>
      <w:numFmt w:val="decimal"/>
      <w:lvlText w:val="%4."/>
      <w:lvlJc w:val="left"/>
      <w:pPr>
        <w:ind w:left="2735" w:hanging="360"/>
      </w:pPr>
    </w:lvl>
    <w:lvl w:ilvl="4">
      <w:start w:val="1"/>
      <w:numFmt w:val="lowerLetter"/>
      <w:lvlText w:val="%5."/>
      <w:lvlJc w:val="left"/>
      <w:pPr>
        <w:ind w:left="3455" w:hanging="360"/>
      </w:pPr>
    </w:lvl>
    <w:lvl w:ilvl="5">
      <w:start w:val="1"/>
      <w:numFmt w:val="lowerRoman"/>
      <w:lvlText w:val="%6."/>
      <w:lvlJc w:val="right"/>
      <w:pPr>
        <w:ind w:left="4175" w:hanging="180"/>
      </w:pPr>
    </w:lvl>
    <w:lvl w:ilvl="6">
      <w:start w:val="1"/>
      <w:numFmt w:val="decimal"/>
      <w:lvlText w:val="%7."/>
      <w:lvlJc w:val="left"/>
      <w:pPr>
        <w:ind w:left="4895" w:hanging="360"/>
      </w:pPr>
    </w:lvl>
    <w:lvl w:ilvl="7">
      <w:start w:val="1"/>
      <w:numFmt w:val="lowerLetter"/>
      <w:lvlText w:val="%8."/>
      <w:lvlJc w:val="left"/>
      <w:pPr>
        <w:ind w:left="5615" w:hanging="360"/>
      </w:pPr>
    </w:lvl>
    <w:lvl w:ilvl="8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1"/>
    <w:rsid w:val="00681586"/>
    <w:rsid w:val="0092497F"/>
    <w:rsid w:val="00E93DD1"/>
    <w:rsid w:val="00E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26ECD-BCF5-4CB6-82C6-C242FE7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49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2497F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9249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9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2023-08-14T07:31:00Z</dcterms:created>
  <dcterms:modified xsi:type="dcterms:W3CDTF">2023-09-18T01:21:00Z</dcterms:modified>
</cp:coreProperties>
</file>