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ED" w:rsidRDefault="00D67CED" w:rsidP="00D67CED">
      <w:pPr>
        <w:jc w:val="center"/>
      </w:pPr>
      <w:r>
        <w:rPr>
          <w:rFonts w:hint="eastAsia"/>
        </w:rPr>
        <w:t>东吴证券</w:t>
      </w:r>
      <w:r w:rsidR="00325A4E">
        <w:rPr>
          <w:rFonts w:hint="eastAsia"/>
        </w:rPr>
        <w:t>同花顺</w:t>
      </w:r>
      <w:r>
        <w:rPr>
          <w:rFonts w:hint="eastAsia"/>
        </w:rPr>
        <w:t>隐私政策</w:t>
      </w:r>
    </w:p>
    <w:p w:rsidR="00D67CED" w:rsidRDefault="00D67CED" w:rsidP="00D67CED"/>
    <w:p w:rsidR="00D67CED" w:rsidRDefault="00D67CED" w:rsidP="00D67CED">
      <w:r>
        <w:rPr>
          <w:rFonts w:hint="eastAsia"/>
        </w:rPr>
        <w:t>本版发布日期：</w:t>
      </w:r>
      <w:r>
        <w:t>20</w:t>
      </w:r>
      <w:r w:rsidR="00450F81">
        <w:t>23</w:t>
      </w:r>
      <w:r>
        <w:rPr>
          <w:rFonts w:hint="eastAsia"/>
        </w:rPr>
        <w:t>年</w:t>
      </w:r>
      <w:r w:rsidR="00D22B17">
        <w:t>8</w:t>
      </w:r>
      <w:r>
        <w:rPr>
          <w:rFonts w:hint="eastAsia"/>
        </w:rPr>
        <w:t>月</w:t>
      </w:r>
      <w:r w:rsidR="00450F81">
        <w:t>4</w:t>
      </w:r>
      <w:r>
        <w:rPr>
          <w:rFonts w:hint="eastAsia"/>
        </w:rPr>
        <w:t>日</w:t>
      </w:r>
    </w:p>
    <w:p w:rsidR="00D67CED" w:rsidRDefault="00D67CED" w:rsidP="00D67CED"/>
    <w:p w:rsidR="00D67CED" w:rsidRDefault="00D67CED" w:rsidP="00D67CED">
      <w:r>
        <w:rPr>
          <w:rFonts w:hint="eastAsia"/>
        </w:rPr>
        <w:t>生效日期：</w:t>
      </w:r>
      <w:r>
        <w:t>202</w:t>
      </w:r>
      <w:r w:rsidR="00450F81">
        <w:t>3</w:t>
      </w:r>
      <w:r>
        <w:rPr>
          <w:rFonts w:hint="eastAsia"/>
        </w:rPr>
        <w:t>年</w:t>
      </w:r>
      <w:r w:rsidR="00D22B17">
        <w:t>8</w:t>
      </w:r>
      <w:r>
        <w:rPr>
          <w:rFonts w:hint="eastAsia"/>
        </w:rPr>
        <w:t>月</w:t>
      </w:r>
      <w:r w:rsidR="00450F81">
        <w:t>4</w:t>
      </w:r>
      <w:r>
        <w:rPr>
          <w:rFonts w:hint="eastAsia"/>
        </w:rPr>
        <w:t>日</w:t>
      </w:r>
      <w:bookmarkStart w:id="0" w:name="_GoBack"/>
      <w:bookmarkEnd w:id="0"/>
    </w:p>
    <w:p w:rsidR="00D67CED" w:rsidRDefault="00D67CED" w:rsidP="00D67CED"/>
    <w:p w:rsidR="00D67CED" w:rsidRDefault="00D67CED" w:rsidP="00D67CED">
      <w:r>
        <w:rPr>
          <w:rFonts w:hint="eastAsia"/>
        </w:rPr>
        <w:t>东吴证券股份有限公司（注册地址：江苏省苏州市工业园区星阳街</w:t>
      </w:r>
      <w:r>
        <w:rPr>
          <w:rFonts w:hint="eastAsia"/>
        </w:rPr>
        <w:t>5</w:t>
      </w:r>
      <w:r>
        <w:rPr>
          <w:rFonts w:hint="eastAsia"/>
        </w:rPr>
        <w:t>号，联系方式：</w:t>
      </w:r>
      <w:r>
        <w:rPr>
          <w:rFonts w:hint="eastAsia"/>
        </w:rPr>
        <w:t>0512-95330</w:t>
      </w:r>
      <w:r>
        <w:rPr>
          <w:rFonts w:hint="eastAsia"/>
        </w:rPr>
        <w:t>，以下简称“我司”）深知个人信息对您的重要性，会尽力保护您的个人信息安全。我司致力于维护您对我司的信任，恪守以下原则保护您的个人信息：权责一致原则、目的明确原则、选择同意原则、必要性原则、确保安全原则、公开透明原则等。同时，我司承诺依法采取相应的安全保护措施来保护您的个人信息。</w:t>
      </w:r>
    </w:p>
    <w:p w:rsidR="00D67CED" w:rsidRDefault="00D67CED" w:rsidP="00D67CED"/>
    <w:p w:rsidR="00D67CED" w:rsidRDefault="00D67CED" w:rsidP="00D67CED">
      <w:r>
        <w:rPr>
          <w:rFonts w:hint="eastAsia"/>
        </w:rPr>
        <w:t>请您在注册前，仔细阅读并确认本《隐私政策》。本《隐私政策》是我司统一使用的一般性隐私条款，适用于我司所有产品和服务。对应具体的产品（或服务），我司收集和使用您的信息的目的、方式和范围将通过相应的产品（或服务）协议、授权书等方式向您明示，并取得您的授权或同意。上述文件与本《隐私政策》共同构成我司与您之间达成的完整隐私政策，两者如有不一致之处，以相应的产品（或服务）协议或授权书的约定为准。</w:t>
      </w:r>
    </w:p>
    <w:p w:rsidR="00D67CED" w:rsidRDefault="00D67CED" w:rsidP="00D67CED"/>
    <w:p w:rsidR="00D67CED" w:rsidRDefault="00D67CED" w:rsidP="00D67CED">
      <w:r>
        <w:rPr>
          <w:rFonts w:hint="eastAsia"/>
        </w:rPr>
        <w:t>本《隐私政策》将帮助您了解以下内容：</w:t>
      </w:r>
    </w:p>
    <w:p w:rsidR="00D67CED" w:rsidRDefault="00D67CED" w:rsidP="00D67CED"/>
    <w:p w:rsidR="00D67CED" w:rsidRDefault="00D67CED" w:rsidP="00D67CED">
      <w:r>
        <w:rPr>
          <w:rFonts w:hint="eastAsia"/>
        </w:rPr>
        <w:t>1</w:t>
      </w:r>
      <w:r>
        <w:rPr>
          <w:rFonts w:hint="eastAsia"/>
        </w:rPr>
        <w:t>．我司如何收集和使用您的个人信息</w:t>
      </w:r>
    </w:p>
    <w:p w:rsidR="00D67CED" w:rsidRDefault="00D67CED" w:rsidP="00D67CED"/>
    <w:p w:rsidR="00D67CED" w:rsidRDefault="00D67CED" w:rsidP="00D67CED">
      <w:r>
        <w:rPr>
          <w:rFonts w:hint="eastAsia"/>
        </w:rPr>
        <w:t>2</w:t>
      </w:r>
      <w:r>
        <w:rPr>
          <w:rFonts w:hint="eastAsia"/>
        </w:rPr>
        <w:t>．我司如何使用</w:t>
      </w:r>
      <w:r>
        <w:rPr>
          <w:rFonts w:hint="eastAsia"/>
        </w:rPr>
        <w:t xml:space="preserve"> Cookie</w:t>
      </w:r>
      <w:r>
        <w:rPr>
          <w:rFonts w:hint="eastAsia"/>
        </w:rPr>
        <w:t>和同类技术</w:t>
      </w:r>
    </w:p>
    <w:p w:rsidR="00D67CED" w:rsidRDefault="00D67CED" w:rsidP="00D67CED"/>
    <w:p w:rsidR="00D67CED" w:rsidRDefault="00D67CED" w:rsidP="00D67CED">
      <w:r>
        <w:rPr>
          <w:rFonts w:hint="eastAsia"/>
        </w:rPr>
        <w:t>3</w:t>
      </w:r>
      <w:r>
        <w:rPr>
          <w:rFonts w:hint="eastAsia"/>
        </w:rPr>
        <w:t>．关于存储和对外提供您的个人信息</w:t>
      </w:r>
    </w:p>
    <w:p w:rsidR="00D67CED" w:rsidRDefault="00D67CED" w:rsidP="00D67CED"/>
    <w:p w:rsidR="00D67CED" w:rsidRDefault="00D67CED" w:rsidP="00D67CED">
      <w:r>
        <w:rPr>
          <w:rFonts w:hint="eastAsia"/>
        </w:rPr>
        <w:t>4</w:t>
      </w:r>
      <w:r>
        <w:rPr>
          <w:rFonts w:hint="eastAsia"/>
        </w:rPr>
        <w:t>．我司如何保护您的个人信息</w:t>
      </w:r>
    </w:p>
    <w:p w:rsidR="00D67CED" w:rsidRDefault="00D67CED" w:rsidP="00D67CED"/>
    <w:p w:rsidR="00D67CED" w:rsidRDefault="00D67CED" w:rsidP="00D67CED">
      <w:r>
        <w:rPr>
          <w:rFonts w:hint="eastAsia"/>
        </w:rPr>
        <w:t>5</w:t>
      </w:r>
      <w:r>
        <w:rPr>
          <w:rFonts w:hint="eastAsia"/>
        </w:rPr>
        <w:t>．您控制个人信息的权利</w:t>
      </w:r>
    </w:p>
    <w:p w:rsidR="00D67CED" w:rsidRDefault="00D67CED" w:rsidP="00D67CED"/>
    <w:p w:rsidR="00D67CED" w:rsidRDefault="00D67CED" w:rsidP="00D67CED">
      <w:r>
        <w:rPr>
          <w:rFonts w:hint="eastAsia"/>
        </w:rPr>
        <w:t>6</w:t>
      </w:r>
      <w:r>
        <w:rPr>
          <w:rFonts w:hint="eastAsia"/>
        </w:rPr>
        <w:t>．本政策如何更新</w:t>
      </w:r>
    </w:p>
    <w:p w:rsidR="00D67CED" w:rsidRDefault="00D67CED" w:rsidP="00D67CED"/>
    <w:p w:rsidR="00D67CED" w:rsidRDefault="00D67CED" w:rsidP="00D67CED">
      <w:r>
        <w:rPr>
          <w:rFonts w:hint="eastAsia"/>
        </w:rPr>
        <w:t>7</w:t>
      </w:r>
      <w:r>
        <w:rPr>
          <w:rFonts w:hint="eastAsia"/>
        </w:rPr>
        <w:t>．如何联系我司</w:t>
      </w:r>
    </w:p>
    <w:p w:rsidR="00D67CED" w:rsidRDefault="00D67CED" w:rsidP="00D67CED"/>
    <w:p w:rsidR="00D67CED" w:rsidRDefault="00D67CED" w:rsidP="00D67CED">
      <w:r>
        <w:rPr>
          <w:rFonts w:hint="eastAsia"/>
        </w:rPr>
        <w:t>一、我司如何收集和使用您的个人信息</w:t>
      </w:r>
    </w:p>
    <w:p w:rsidR="00D67CED" w:rsidRDefault="00D67CED" w:rsidP="00D67CED"/>
    <w:p w:rsidR="00D67CED" w:rsidRDefault="00D67CED" w:rsidP="00D67CED">
      <w:r>
        <w:rPr>
          <w:rFonts w:hint="eastAsia"/>
        </w:rPr>
        <w:t>个人信息是指以电子或者其他方式记录的能够单独或者与其他信息结合识别特定自然人身份或者反映特定自然人活动情况的各种信息。个人信息包括姓名、出生日期、身份证件号码、通信通讯联系方式、住址、账户信息、财产状况、行踪轨迹等。其中一旦泄露、非法提供或滥用可能危害人身和财产安全，极易导致个人名誉、身心健康受到损害或歧视性待遇等的信息为个人敏感信息，主要包括：身份证件号码、银行账号、征信信息、财产信息、交易信息、行踪轨迹、健康生理信息等。</w:t>
      </w:r>
    </w:p>
    <w:p w:rsidR="00D67CED" w:rsidRDefault="00D67CED" w:rsidP="00D67CED"/>
    <w:p w:rsidR="00D67CED" w:rsidRDefault="00D67CED" w:rsidP="00D67CED">
      <w:r>
        <w:rPr>
          <w:rFonts w:hint="eastAsia"/>
        </w:rPr>
        <w:t>（一）我司收集和使用个人信息的原则</w:t>
      </w:r>
    </w:p>
    <w:p w:rsidR="00D67CED" w:rsidRDefault="00D67CED" w:rsidP="00D67CED"/>
    <w:p w:rsidR="00D67CED" w:rsidRDefault="00D67CED" w:rsidP="00D67CED">
      <w:r>
        <w:rPr>
          <w:rFonts w:hint="eastAsia"/>
        </w:rPr>
        <w:t>我司收集使用您的个人信息将遵循合法、正当、必要的原则，按照法律法规要求以及业务需要收集您的个人信息，不会收集与业务无关的信息或采取不正当方式收集信息。</w:t>
      </w:r>
    </w:p>
    <w:p w:rsidR="00D67CED" w:rsidRDefault="00D67CED" w:rsidP="00D67CED"/>
    <w:p w:rsidR="00D67CED" w:rsidRDefault="00D67CED" w:rsidP="00D67CED">
      <w:r>
        <w:rPr>
          <w:rFonts w:hint="eastAsia"/>
        </w:rPr>
        <w:t>（二）我司收集和使用个人信息的目的</w:t>
      </w:r>
    </w:p>
    <w:p w:rsidR="00D67CED" w:rsidRDefault="00D67CED" w:rsidP="00D67CED"/>
    <w:p w:rsidR="00D67CED" w:rsidRDefault="00D67CED" w:rsidP="00D67CED">
      <w:r>
        <w:rPr>
          <w:rFonts w:hint="eastAsia"/>
        </w:rPr>
        <w:t>为了遵守中国法律的规定、以及为了向您提供服务并保障您的账号安全与系统运行安全，我们会收集您在使用我们的服务的过程中产生的相关信息，包括：</w:t>
      </w:r>
    </w:p>
    <w:p w:rsidR="00D67CED" w:rsidRDefault="00D67CED" w:rsidP="00D67CED"/>
    <w:p w:rsidR="00D67CED" w:rsidRPr="00D22B17" w:rsidRDefault="00D67CED" w:rsidP="00D67CED">
      <w:pPr>
        <w:rPr>
          <w:b/>
          <w:color w:val="FF0000"/>
        </w:rPr>
      </w:pPr>
      <w:r w:rsidRPr="00D22B17">
        <w:rPr>
          <w:rFonts w:hint="eastAsia"/>
          <w:b/>
        </w:rPr>
        <w:t>我们会使用手机号码对您进行实名验证，</w:t>
      </w:r>
      <w:r w:rsidRPr="00D22B17">
        <w:rPr>
          <w:rFonts w:hint="eastAsia"/>
          <w:b/>
          <w:color w:val="FF0000"/>
        </w:rPr>
        <w:t>如您拒绝提供手机号码或进行实名验证，将会影响您使用其他功能（浏览行情、委托交易）。</w:t>
      </w:r>
    </w:p>
    <w:p w:rsidR="00D67CED" w:rsidRDefault="00D67CED" w:rsidP="00D67CED"/>
    <w:p w:rsidR="00D67CED" w:rsidRDefault="00060F56" w:rsidP="00D67CED">
      <w:r>
        <w:t>1</w:t>
      </w:r>
      <w:r w:rsidR="00D67CED">
        <w:rPr>
          <w:rFonts w:hint="eastAsia"/>
        </w:rPr>
        <w:t xml:space="preserve">. </w:t>
      </w:r>
      <w:r w:rsidR="00D67CED">
        <w:rPr>
          <w:rFonts w:hint="eastAsia"/>
        </w:rPr>
        <w:t>设备或应用信息</w:t>
      </w:r>
    </w:p>
    <w:p w:rsidR="00D67CED" w:rsidRDefault="00D67CED" w:rsidP="00D67CED"/>
    <w:p w:rsidR="00D67CED" w:rsidRDefault="00D67CED" w:rsidP="00D67CED">
      <w:r>
        <w:rPr>
          <w:rFonts w:hint="eastAsia"/>
        </w:rPr>
        <w:t>根据监管要求，证券金融类交易行为需要报送用户登录当前设备的</w:t>
      </w:r>
      <w:r>
        <w:rPr>
          <w:rFonts w:hint="eastAsia"/>
        </w:rPr>
        <w:t>IP</w:t>
      </w:r>
      <w:r>
        <w:rPr>
          <w:rFonts w:hint="eastAsia"/>
        </w:rPr>
        <w:t>、</w:t>
      </w:r>
      <w:r>
        <w:rPr>
          <w:rFonts w:hint="eastAsia"/>
        </w:rPr>
        <w:t>MAC</w:t>
      </w:r>
      <w:r>
        <w:rPr>
          <w:rFonts w:hint="eastAsia"/>
        </w:rPr>
        <w:t>、</w:t>
      </w:r>
      <w:r>
        <w:rPr>
          <w:rFonts w:hint="eastAsia"/>
        </w:rPr>
        <w:t>IMEI</w:t>
      </w:r>
      <w:r>
        <w:rPr>
          <w:rFonts w:hint="eastAsia"/>
        </w:rPr>
        <w:t>、</w:t>
      </w:r>
      <w:r>
        <w:rPr>
          <w:rFonts w:hint="eastAsia"/>
        </w:rPr>
        <w:t>UUID</w:t>
      </w:r>
      <w:r>
        <w:rPr>
          <w:rFonts w:hint="eastAsia"/>
        </w:rPr>
        <w:t>、手机号等作为硬件留痕信息。因此，为保障用户账户及交易安全，我们会在用户执行相关操作时，对设备或应用信息包括您的移动设备、网页浏览器或您用于接入我司服务的其他程序所提供的配置信息、您的</w:t>
      </w:r>
      <w:r>
        <w:rPr>
          <w:rFonts w:hint="eastAsia"/>
        </w:rPr>
        <w:t>IP</w:t>
      </w:r>
      <w:r>
        <w:rPr>
          <w:rFonts w:hint="eastAsia"/>
        </w:rPr>
        <w:t>地址、无线网络接入信息和您的移动设备所用的版本、硬件型号、设备</w:t>
      </w:r>
      <w:r>
        <w:rPr>
          <w:rFonts w:hint="eastAsia"/>
        </w:rPr>
        <w:t>MAC</w:t>
      </w:r>
      <w:r>
        <w:rPr>
          <w:rFonts w:hint="eastAsia"/>
        </w:rPr>
        <w:t>地址、操作系统类型、软件列表唯一设备识别码（如</w:t>
      </w:r>
      <w:r>
        <w:rPr>
          <w:rFonts w:hint="eastAsia"/>
        </w:rPr>
        <w:t>IMEI/android ID/IDFA/OPENUDID/GUID</w:t>
      </w:r>
      <w:r>
        <w:rPr>
          <w:rFonts w:hint="eastAsia"/>
        </w:rPr>
        <w:t>、</w:t>
      </w:r>
      <w:r>
        <w:rPr>
          <w:rFonts w:hint="eastAsia"/>
        </w:rPr>
        <w:t>SIM</w:t>
      </w:r>
      <w:r>
        <w:rPr>
          <w:rFonts w:hint="eastAsia"/>
        </w:rPr>
        <w:t>卡</w:t>
      </w:r>
      <w:r>
        <w:rPr>
          <w:rFonts w:hint="eastAsia"/>
        </w:rPr>
        <w:t>IMSI</w:t>
      </w:r>
      <w:r>
        <w:rPr>
          <w:rFonts w:hint="eastAsia"/>
        </w:rPr>
        <w:t>信息等在内的描述个人常用设备基本情况的信息）进行转发。即便在未登录状态下，也可以获得便捷流畅的体验，并同样可以进行阅读、查看行情等基础行为。</w:t>
      </w:r>
    </w:p>
    <w:p w:rsidR="00D67CED" w:rsidRDefault="00D67CED" w:rsidP="00D67CED"/>
    <w:p w:rsidR="00D67CED" w:rsidRDefault="00D67CED" w:rsidP="00D67CED">
      <w:r>
        <w:rPr>
          <w:rFonts w:hint="eastAsia"/>
        </w:rPr>
        <w:t>为了保障用户获取信息的权利与投资者的账户安全，我们需要采集设备号（</w:t>
      </w:r>
      <w:r>
        <w:rPr>
          <w:rFonts w:hint="eastAsia"/>
        </w:rPr>
        <w:t>IMEI</w:t>
      </w:r>
      <w:r>
        <w:rPr>
          <w:rFonts w:hint="eastAsia"/>
        </w:rPr>
        <w:t>码）与国际移动用户识别码（</w:t>
      </w:r>
      <w:r>
        <w:rPr>
          <w:rFonts w:hint="eastAsia"/>
        </w:rPr>
        <w:t>IMSI</w:t>
      </w:r>
      <w:r>
        <w:rPr>
          <w:rFonts w:hint="eastAsia"/>
        </w:rPr>
        <w:t>）</w:t>
      </w:r>
      <w:r>
        <w:rPr>
          <w:rFonts w:hint="eastAsia"/>
        </w:rPr>
        <w:t>,</w:t>
      </w:r>
      <w:r>
        <w:rPr>
          <w:rFonts w:hint="eastAsia"/>
        </w:rPr>
        <w:t>如果您使用前述服务，您需要统一授权我们来获取。</w:t>
      </w:r>
    </w:p>
    <w:p w:rsidR="00D67CED" w:rsidRDefault="00D67CED" w:rsidP="00D67CED"/>
    <w:p w:rsidR="00D67CED" w:rsidRDefault="00D67CED" w:rsidP="00D67CED">
      <w:r>
        <w:rPr>
          <w:rFonts w:hint="eastAsia"/>
        </w:rPr>
        <w:t>除了产品的基本功能外，需要提供以下权限与信息：设备权限和个人敏感信息。当您使用附加功能时，我们会取得相关权限的同意。您也可以在设备的设置功能中随时选择关闭部分或者全部权限，从而拒绝我们收集或提供相应的个人信息，也不会影响其他功能的使用。在不同设备中，权限显示方式及关闭方式可能有所不同，具体请参考设备及系统开发方说明或指引。</w:t>
      </w:r>
      <w:r w:rsidRPr="00254CE3">
        <w:rPr>
          <w:rFonts w:hint="eastAsia"/>
          <w:b/>
          <w:color w:val="FF0000"/>
        </w:rPr>
        <w:t>获取的个人信息清单详情如下：</w:t>
      </w:r>
    </w:p>
    <w:p w:rsidR="00D67CED" w:rsidRDefault="00D67CED" w:rsidP="00D67CED"/>
    <w:tbl>
      <w:tblPr>
        <w:tblStyle w:val="a3"/>
        <w:tblW w:w="0" w:type="auto"/>
        <w:tblLook w:val="04A0" w:firstRow="1" w:lastRow="0" w:firstColumn="1" w:lastColumn="0" w:noHBand="0" w:noVBand="1"/>
      </w:tblPr>
      <w:tblGrid>
        <w:gridCol w:w="2023"/>
        <w:gridCol w:w="1958"/>
        <w:gridCol w:w="2022"/>
        <w:gridCol w:w="2293"/>
      </w:tblGrid>
      <w:tr w:rsidR="00D67CED" w:rsidRPr="00D22B17" w:rsidTr="006E7836">
        <w:tc>
          <w:tcPr>
            <w:tcW w:w="2023" w:type="dxa"/>
          </w:tcPr>
          <w:p w:rsidR="00D67CED" w:rsidRPr="00D22B17" w:rsidRDefault="00D67CED" w:rsidP="00D22B17">
            <w:pPr>
              <w:ind w:firstLineChars="200" w:firstLine="422"/>
              <w:rPr>
                <w:b/>
              </w:rPr>
            </w:pPr>
            <w:r w:rsidRPr="00D22B17">
              <w:rPr>
                <w:rFonts w:hint="eastAsia"/>
                <w:b/>
              </w:rPr>
              <w:t>获取信息</w:t>
            </w:r>
          </w:p>
        </w:tc>
        <w:tc>
          <w:tcPr>
            <w:tcW w:w="1958" w:type="dxa"/>
          </w:tcPr>
          <w:p w:rsidR="00D67CED" w:rsidRPr="00D22B17" w:rsidRDefault="00D67CED" w:rsidP="00D22B17">
            <w:pPr>
              <w:ind w:firstLineChars="200" w:firstLine="422"/>
              <w:rPr>
                <w:b/>
              </w:rPr>
            </w:pPr>
            <w:r w:rsidRPr="00D22B17">
              <w:rPr>
                <w:rFonts w:hint="eastAsia"/>
                <w:b/>
              </w:rPr>
              <w:t>应用目的</w:t>
            </w:r>
          </w:p>
        </w:tc>
        <w:tc>
          <w:tcPr>
            <w:tcW w:w="2022" w:type="dxa"/>
          </w:tcPr>
          <w:p w:rsidR="00D67CED" w:rsidRPr="00D22B17" w:rsidRDefault="00D67CED" w:rsidP="006E7836">
            <w:pPr>
              <w:rPr>
                <w:b/>
              </w:rPr>
            </w:pPr>
            <w:r w:rsidRPr="00D22B17">
              <w:rPr>
                <w:rFonts w:hint="eastAsia"/>
                <w:b/>
              </w:rPr>
              <w:t>是否向第三方共享</w:t>
            </w:r>
          </w:p>
        </w:tc>
        <w:tc>
          <w:tcPr>
            <w:tcW w:w="2293" w:type="dxa"/>
          </w:tcPr>
          <w:p w:rsidR="00D67CED" w:rsidRPr="00D22B17" w:rsidRDefault="00D67CED" w:rsidP="00D22B17">
            <w:pPr>
              <w:ind w:firstLineChars="400" w:firstLine="843"/>
              <w:rPr>
                <w:b/>
              </w:rPr>
            </w:pPr>
            <w:r w:rsidRPr="00D22B17">
              <w:rPr>
                <w:rFonts w:hint="eastAsia"/>
                <w:b/>
              </w:rPr>
              <w:t>系统</w:t>
            </w:r>
          </w:p>
        </w:tc>
      </w:tr>
      <w:tr w:rsidR="00D67CED" w:rsidRPr="00D22B17" w:rsidTr="006E7836">
        <w:tc>
          <w:tcPr>
            <w:tcW w:w="2023" w:type="dxa"/>
          </w:tcPr>
          <w:p w:rsidR="00D67CED" w:rsidRPr="00D22B17" w:rsidRDefault="00D67CED" w:rsidP="006E7836">
            <w:pPr>
              <w:rPr>
                <w:b/>
              </w:rPr>
            </w:pPr>
            <w:r w:rsidRPr="00D22B17">
              <w:rPr>
                <w:rFonts w:hint="eastAsia"/>
                <w:b/>
              </w:rPr>
              <w:t>手机号等设备信息</w:t>
            </w:r>
          </w:p>
        </w:tc>
        <w:tc>
          <w:tcPr>
            <w:tcW w:w="1958" w:type="dxa"/>
          </w:tcPr>
          <w:p w:rsidR="00D67CED" w:rsidRPr="00D22B17" w:rsidRDefault="00D67CED" w:rsidP="006E7836">
            <w:pPr>
              <w:rPr>
                <w:b/>
              </w:rPr>
            </w:pPr>
            <w:r w:rsidRPr="00D22B17">
              <w:rPr>
                <w:rFonts w:hint="eastAsia"/>
                <w:b/>
              </w:rPr>
              <w:t>留痕，浏览行情</w:t>
            </w:r>
          </w:p>
        </w:tc>
        <w:tc>
          <w:tcPr>
            <w:tcW w:w="2022" w:type="dxa"/>
          </w:tcPr>
          <w:p w:rsidR="00D67CED" w:rsidRPr="00D22B17" w:rsidRDefault="00D67CED" w:rsidP="00D22B17">
            <w:pPr>
              <w:ind w:firstLineChars="300" w:firstLine="632"/>
              <w:rPr>
                <w:b/>
              </w:rPr>
            </w:pPr>
            <w:r w:rsidRPr="00D22B17">
              <w:rPr>
                <w:rFonts w:hint="eastAsia"/>
                <w:b/>
              </w:rPr>
              <w:t>否</w:t>
            </w:r>
          </w:p>
        </w:tc>
        <w:tc>
          <w:tcPr>
            <w:tcW w:w="2293" w:type="dxa"/>
          </w:tcPr>
          <w:p w:rsidR="00D67CED" w:rsidRPr="00D22B17" w:rsidRDefault="00D67CED" w:rsidP="00D22B17">
            <w:pPr>
              <w:ind w:firstLineChars="200" w:firstLine="422"/>
              <w:rPr>
                <w:b/>
              </w:rPr>
            </w:pPr>
            <w:r w:rsidRPr="00D22B17">
              <w:rPr>
                <w:b/>
              </w:rPr>
              <w:t>A</w:t>
            </w:r>
            <w:r w:rsidRPr="00D22B17">
              <w:rPr>
                <w:rFonts w:hint="eastAsia"/>
                <w:b/>
              </w:rPr>
              <w:t>ndroid</w:t>
            </w:r>
            <w:r w:rsidRPr="00D22B17">
              <w:rPr>
                <w:b/>
              </w:rPr>
              <w:t>/</w:t>
            </w:r>
            <w:r w:rsidRPr="00D22B17">
              <w:rPr>
                <w:rFonts w:hint="eastAsia"/>
                <w:b/>
              </w:rPr>
              <w:t>ios</w:t>
            </w:r>
          </w:p>
        </w:tc>
      </w:tr>
      <w:tr w:rsidR="00D67CED" w:rsidRPr="00D22B17" w:rsidTr="006E7836">
        <w:tc>
          <w:tcPr>
            <w:tcW w:w="2023" w:type="dxa"/>
          </w:tcPr>
          <w:p w:rsidR="00D67CED" w:rsidRPr="00D22B17" w:rsidRDefault="00D67CED" w:rsidP="006E7836">
            <w:pPr>
              <w:rPr>
                <w:b/>
              </w:rPr>
            </w:pPr>
            <w:r w:rsidRPr="00D22B17">
              <w:rPr>
                <w:rFonts w:hint="eastAsia"/>
                <w:b/>
              </w:rPr>
              <w:t>交易账号信息</w:t>
            </w:r>
          </w:p>
        </w:tc>
        <w:tc>
          <w:tcPr>
            <w:tcW w:w="1958" w:type="dxa"/>
          </w:tcPr>
          <w:p w:rsidR="00D67CED" w:rsidRPr="00D22B17" w:rsidRDefault="00D67CED" w:rsidP="006E7836">
            <w:pPr>
              <w:rPr>
                <w:b/>
              </w:rPr>
            </w:pPr>
            <w:r w:rsidRPr="00D22B17">
              <w:rPr>
                <w:rFonts w:hint="eastAsia"/>
                <w:b/>
              </w:rPr>
              <w:t>委托交易</w:t>
            </w:r>
          </w:p>
        </w:tc>
        <w:tc>
          <w:tcPr>
            <w:tcW w:w="2022" w:type="dxa"/>
          </w:tcPr>
          <w:p w:rsidR="00D67CED" w:rsidRPr="00D22B17" w:rsidRDefault="00D22B17" w:rsidP="006E7836">
            <w:pPr>
              <w:rPr>
                <w:b/>
              </w:rPr>
            </w:pPr>
            <w:r w:rsidRPr="00D22B17">
              <w:rPr>
                <w:rFonts w:hint="eastAsia"/>
                <w:b/>
              </w:rPr>
              <w:t xml:space="preserve"> </w:t>
            </w:r>
            <w:r w:rsidRPr="00D22B17">
              <w:rPr>
                <w:b/>
              </w:rPr>
              <w:t xml:space="preserve">     </w:t>
            </w:r>
            <w:r w:rsidRPr="00D22B17">
              <w:rPr>
                <w:rFonts w:hint="eastAsia"/>
                <w:b/>
              </w:rPr>
              <w:t>否</w:t>
            </w:r>
          </w:p>
        </w:tc>
        <w:tc>
          <w:tcPr>
            <w:tcW w:w="2293" w:type="dxa"/>
          </w:tcPr>
          <w:p w:rsidR="00D67CED" w:rsidRPr="00D22B17" w:rsidRDefault="00D67CED" w:rsidP="00D22B17">
            <w:pPr>
              <w:ind w:firstLineChars="200" w:firstLine="422"/>
              <w:rPr>
                <w:b/>
              </w:rPr>
            </w:pPr>
            <w:r w:rsidRPr="00D22B17">
              <w:rPr>
                <w:b/>
              </w:rPr>
              <w:t>A</w:t>
            </w:r>
            <w:r w:rsidRPr="00D22B17">
              <w:rPr>
                <w:rFonts w:hint="eastAsia"/>
                <w:b/>
              </w:rPr>
              <w:t>ndroid</w:t>
            </w:r>
            <w:r w:rsidRPr="00D22B17">
              <w:rPr>
                <w:b/>
              </w:rPr>
              <w:t>/</w:t>
            </w:r>
            <w:r w:rsidRPr="00D22B17">
              <w:rPr>
                <w:rFonts w:hint="eastAsia"/>
                <w:b/>
              </w:rPr>
              <w:t>ios</w:t>
            </w:r>
          </w:p>
        </w:tc>
      </w:tr>
    </w:tbl>
    <w:p w:rsidR="00D67CED" w:rsidRDefault="00D67CED" w:rsidP="00D67CED"/>
    <w:p w:rsidR="00D67CED" w:rsidRDefault="00060F56" w:rsidP="00D67CED">
      <w:pPr>
        <w:rPr>
          <w:color w:val="000000" w:themeColor="text1"/>
        </w:rPr>
      </w:pPr>
      <w:r>
        <w:rPr>
          <w:color w:val="000000" w:themeColor="text1"/>
        </w:rPr>
        <w:t>2</w:t>
      </w:r>
      <w:r w:rsidR="00D67CED" w:rsidRPr="00254CE3">
        <w:rPr>
          <w:rFonts w:hint="eastAsia"/>
          <w:color w:val="000000" w:themeColor="text1"/>
        </w:rPr>
        <w:t>.</w:t>
      </w:r>
      <w:r w:rsidR="00D67CED" w:rsidRPr="00254CE3">
        <w:rPr>
          <w:rFonts w:hint="eastAsia"/>
          <w:color w:val="000000" w:themeColor="text1"/>
        </w:rPr>
        <w:t>设备权限</w:t>
      </w:r>
    </w:p>
    <w:p w:rsidR="00D67CED" w:rsidRPr="00FF35ED" w:rsidRDefault="00D67CED" w:rsidP="00D67CED">
      <w:pPr>
        <w:rPr>
          <w:color w:val="FF0000"/>
        </w:rPr>
      </w:pPr>
    </w:p>
    <w:p w:rsidR="00D67CED" w:rsidRPr="00D67CED" w:rsidRDefault="00D67CED" w:rsidP="00D67CED">
      <w:pPr>
        <w:rPr>
          <w:color w:val="FF0000"/>
        </w:rPr>
      </w:pPr>
      <w:r w:rsidRPr="00FF35ED">
        <w:rPr>
          <w:rFonts w:hint="eastAsia"/>
          <w:color w:val="FF0000"/>
        </w:rPr>
        <w:t>在提供服务的过程中，可能需要您开通一些设备权限，我们会通过弹窗等方式请求通知、</w:t>
      </w:r>
      <w:r w:rsidRPr="00FF35ED">
        <w:rPr>
          <w:rFonts w:hint="eastAsia"/>
          <w:color w:val="FF0000"/>
        </w:rPr>
        <w:t>WiFi</w:t>
      </w:r>
      <w:r w:rsidRPr="00FF35ED">
        <w:rPr>
          <w:rFonts w:hint="eastAsia"/>
          <w:color w:val="FF0000"/>
        </w:rPr>
        <w:t>及蜂窝数据的权限、手机存储权限；在您需要使用与访问网络时，会获取</w:t>
      </w:r>
      <w:r w:rsidRPr="00FF35ED">
        <w:rPr>
          <w:rFonts w:hint="eastAsia"/>
          <w:color w:val="FF0000"/>
        </w:rPr>
        <w:t>WiFi</w:t>
      </w:r>
      <w:r w:rsidRPr="00FF35ED">
        <w:rPr>
          <w:rFonts w:hint="eastAsia"/>
          <w:color w:val="FF0000"/>
        </w:rPr>
        <w:t>及蜂窝数据相关权限</w:t>
      </w:r>
      <w:r>
        <w:rPr>
          <w:rFonts w:hint="eastAsia"/>
          <w:color w:val="FF0000"/>
        </w:rPr>
        <w:t>，</w:t>
      </w:r>
      <w:r>
        <w:rPr>
          <w:rFonts w:hint="eastAsia"/>
          <w:b/>
          <w:color w:val="FF0000"/>
        </w:rPr>
        <w:t>安卓系统具体的权限获取信息参见下表</w:t>
      </w:r>
      <w:r w:rsidR="000A5AD3">
        <w:rPr>
          <w:rFonts w:hint="eastAsia"/>
          <w:b/>
          <w:color w:val="FF0000"/>
        </w:rPr>
        <w:t>：</w:t>
      </w:r>
    </w:p>
    <w:p w:rsidR="00D67CED" w:rsidRPr="00D67CED" w:rsidRDefault="00D67CED" w:rsidP="00D67CED"/>
    <w:tbl>
      <w:tblPr>
        <w:tblStyle w:val="a3"/>
        <w:tblW w:w="0" w:type="auto"/>
        <w:tblLook w:val="04A0" w:firstRow="1" w:lastRow="0" w:firstColumn="1" w:lastColumn="0" w:noHBand="0" w:noVBand="1"/>
      </w:tblPr>
      <w:tblGrid>
        <w:gridCol w:w="4997"/>
        <w:gridCol w:w="1377"/>
        <w:gridCol w:w="1922"/>
      </w:tblGrid>
      <w:tr w:rsidR="00ED0A19" w:rsidRPr="00D22B17" w:rsidTr="00AC6DAB">
        <w:tc>
          <w:tcPr>
            <w:tcW w:w="4997" w:type="dxa"/>
          </w:tcPr>
          <w:p w:rsidR="00ED0A19" w:rsidRPr="00263DAF" w:rsidRDefault="00ED0A19" w:rsidP="00D22B17">
            <w:pPr>
              <w:widowControl/>
              <w:ind w:firstLineChars="1200" w:firstLine="2168"/>
              <w:jc w:val="left"/>
              <w:rPr>
                <w:rFonts w:ascii="Times New Roman" w:eastAsia="宋体" w:hAnsi="Times New Roman" w:cs="Times New Roman"/>
                <w:b/>
                <w:bCs/>
                <w:color w:val="172B4D"/>
                <w:kern w:val="0"/>
                <w:sz w:val="18"/>
                <w:szCs w:val="18"/>
              </w:rPr>
            </w:pPr>
            <w:r w:rsidRPr="00263DAF">
              <w:rPr>
                <w:rFonts w:ascii="Times New Roman" w:eastAsia="宋体" w:hAnsi="Times New Roman" w:cs="Times New Roman"/>
                <w:b/>
                <w:bCs/>
                <w:color w:val="172B4D"/>
                <w:kern w:val="0"/>
                <w:sz w:val="18"/>
                <w:szCs w:val="18"/>
              </w:rPr>
              <w:t>权限</w:t>
            </w:r>
          </w:p>
        </w:tc>
        <w:tc>
          <w:tcPr>
            <w:tcW w:w="1377" w:type="dxa"/>
          </w:tcPr>
          <w:p w:rsidR="00ED0A19" w:rsidRPr="00263DAF" w:rsidRDefault="00ED0A19" w:rsidP="00D22B17">
            <w:pPr>
              <w:widowControl/>
              <w:ind w:firstLineChars="100" w:firstLine="181"/>
              <w:jc w:val="left"/>
              <w:rPr>
                <w:rFonts w:ascii="Times New Roman" w:eastAsia="宋体" w:hAnsi="Times New Roman" w:cs="Times New Roman"/>
                <w:b/>
                <w:bCs/>
                <w:color w:val="172B4D"/>
                <w:kern w:val="0"/>
                <w:sz w:val="18"/>
                <w:szCs w:val="18"/>
              </w:rPr>
            </w:pPr>
            <w:r w:rsidRPr="00263DAF">
              <w:rPr>
                <w:rFonts w:ascii="Times New Roman" w:eastAsia="宋体" w:hAnsi="Times New Roman" w:cs="Times New Roman"/>
                <w:b/>
                <w:bCs/>
                <w:color w:val="172B4D"/>
                <w:kern w:val="0"/>
                <w:sz w:val="18"/>
                <w:szCs w:val="18"/>
              </w:rPr>
              <w:t>权限说明</w:t>
            </w:r>
          </w:p>
        </w:tc>
        <w:tc>
          <w:tcPr>
            <w:tcW w:w="1922" w:type="dxa"/>
          </w:tcPr>
          <w:p w:rsidR="00ED0A19" w:rsidRPr="00263DAF" w:rsidRDefault="00ED0A19" w:rsidP="00D22B17">
            <w:pPr>
              <w:widowControl/>
              <w:ind w:firstLineChars="400" w:firstLine="723"/>
              <w:jc w:val="left"/>
              <w:rPr>
                <w:rFonts w:ascii="Times New Roman" w:eastAsia="宋体" w:hAnsi="Times New Roman" w:cs="Times New Roman"/>
                <w:b/>
                <w:bCs/>
                <w:color w:val="172B4D"/>
                <w:kern w:val="0"/>
                <w:sz w:val="18"/>
                <w:szCs w:val="18"/>
              </w:rPr>
            </w:pPr>
            <w:r w:rsidRPr="00263DAF">
              <w:rPr>
                <w:rFonts w:ascii="Times New Roman" w:eastAsia="宋体" w:hAnsi="Times New Roman" w:cs="Times New Roman"/>
                <w:b/>
                <w:bCs/>
                <w:color w:val="172B4D"/>
                <w:kern w:val="0"/>
                <w:sz w:val="18"/>
                <w:szCs w:val="18"/>
              </w:rPr>
              <w:t>用途</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lastRenderedPageBreak/>
              <w:t>android.permission.INTERNET</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网络权限</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网络访问</w:t>
            </w:r>
            <w:r w:rsidRPr="00263DAF">
              <w:rPr>
                <w:rFonts w:ascii="Times New Roman" w:eastAsia="宋体" w:hAnsi="Times New Roman" w:cs="Times New Roman"/>
                <w:b/>
                <w:color w:val="FF0000"/>
                <w:kern w:val="0"/>
                <w:sz w:val="18"/>
                <w:szCs w:val="18"/>
              </w:rPr>
              <w:t>（行情、交易）</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android.permission.ACCESS_NETWORK_STATE</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网络权限</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获取网络状态，联网</w:t>
            </w:r>
            <w:r w:rsidRPr="00263DAF">
              <w:rPr>
                <w:rFonts w:ascii="Times New Roman" w:eastAsia="宋体" w:hAnsi="Times New Roman" w:cs="Times New Roman"/>
                <w:b/>
                <w:color w:val="FF0000"/>
                <w:kern w:val="0"/>
                <w:sz w:val="18"/>
                <w:szCs w:val="18"/>
              </w:rPr>
              <w:t>（查看行情、委托交易）</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com.android.launcher.permission.INSTALL_SHORTCUT</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快捷方式</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桌面快捷方式</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com.android.launcher.permission.UNINSTALL_SHORTCUT</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快捷方式</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桌面快捷方式</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com.android.launcher.permission.READ_SETTINGS</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读取设置</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桌面快捷方式</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android.permission.ACCESS_WIFI_STATE</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读取</w:t>
            </w:r>
            <w:r w:rsidRPr="00263DAF">
              <w:rPr>
                <w:rFonts w:ascii="Times New Roman" w:eastAsia="宋体" w:hAnsi="Times New Roman" w:cs="Times New Roman"/>
                <w:b/>
                <w:color w:val="172B4D"/>
                <w:kern w:val="0"/>
                <w:sz w:val="18"/>
                <w:szCs w:val="18"/>
              </w:rPr>
              <w:t>WIFI</w:t>
            </w:r>
            <w:r w:rsidRPr="00263DAF">
              <w:rPr>
                <w:rFonts w:ascii="Times New Roman" w:eastAsia="宋体" w:hAnsi="Times New Roman" w:cs="Times New Roman"/>
                <w:b/>
                <w:color w:val="172B4D"/>
                <w:kern w:val="0"/>
                <w:sz w:val="18"/>
                <w:szCs w:val="18"/>
              </w:rPr>
              <w:t>状态</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留痕</w:t>
            </w:r>
            <w:r w:rsidRPr="00263DAF">
              <w:rPr>
                <w:rFonts w:ascii="Times New Roman" w:eastAsia="宋体" w:hAnsi="Times New Roman" w:cs="Times New Roman" w:hint="eastAsia"/>
                <w:b/>
                <w:color w:val="FF0000"/>
                <w:kern w:val="0"/>
                <w:sz w:val="18"/>
                <w:szCs w:val="18"/>
              </w:rPr>
              <w:t>（根据监管要求）</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android.permission.READ_PHONE_STATE</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设备信息</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留痕</w:t>
            </w:r>
            <w:r w:rsidRPr="00263DAF">
              <w:rPr>
                <w:rFonts w:ascii="Times New Roman" w:eastAsia="宋体" w:hAnsi="Times New Roman" w:cs="Times New Roman" w:hint="eastAsia"/>
                <w:b/>
                <w:color w:val="FF0000"/>
                <w:kern w:val="0"/>
                <w:sz w:val="18"/>
                <w:szCs w:val="18"/>
              </w:rPr>
              <w:t>（根据监管要求）</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android.permission.CHANGE_NETWORK_STATE</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网络状态改变</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网络状态变更，切换服务器</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android.permission.REQUEST_INSTALL_PACKAGES</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安装应用权限</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自动升级</w:t>
            </w:r>
          </w:p>
        </w:tc>
      </w:tr>
      <w:tr w:rsidR="00D22B17" w:rsidRPr="00D22B17" w:rsidTr="00AC6DAB">
        <w:tc>
          <w:tcPr>
            <w:tcW w:w="499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android.permission.WRITE_SETTINGS</w:t>
            </w:r>
          </w:p>
        </w:tc>
        <w:tc>
          <w:tcPr>
            <w:tcW w:w="1377"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系统设置权限</w:t>
            </w:r>
          </w:p>
        </w:tc>
        <w:tc>
          <w:tcPr>
            <w:tcW w:w="1922" w:type="dxa"/>
          </w:tcPr>
          <w:p w:rsidR="00D22B17" w:rsidRPr="00263DAF" w:rsidRDefault="00D22B17" w:rsidP="00D22B17">
            <w:pPr>
              <w:widowControl/>
              <w:jc w:val="left"/>
              <w:rPr>
                <w:rFonts w:ascii="Times New Roman" w:eastAsia="宋体" w:hAnsi="Times New Roman" w:cs="Times New Roman"/>
                <w:b/>
                <w:color w:val="172B4D"/>
                <w:kern w:val="0"/>
                <w:sz w:val="18"/>
                <w:szCs w:val="18"/>
              </w:rPr>
            </w:pPr>
            <w:r w:rsidRPr="00263DAF">
              <w:rPr>
                <w:rFonts w:ascii="Times New Roman" w:eastAsia="宋体" w:hAnsi="Times New Roman" w:cs="Times New Roman"/>
                <w:b/>
                <w:color w:val="172B4D"/>
                <w:kern w:val="0"/>
                <w:sz w:val="18"/>
                <w:szCs w:val="18"/>
              </w:rPr>
              <w:t>设置中屏幕亮度设置需要，横竖屏切换需要</w:t>
            </w:r>
          </w:p>
        </w:tc>
      </w:tr>
    </w:tbl>
    <w:p w:rsidR="00D67CED" w:rsidRDefault="00D67CED" w:rsidP="00D67CED"/>
    <w:p w:rsidR="00833B39" w:rsidRPr="00833B39" w:rsidRDefault="00833B39" w:rsidP="00833B39">
      <w:pPr>
        <w:rPr>
          <w:b/>
          <w:color w:val="FF0000"/>
        </w:rPr>
      </w:pPr>
      <w:r w:rsidRPr="00833B39">
        <w:rPr>
          <w:rFonts w:hint="eastAsia"/>
          <w:b/>
          <w:color w:val="FF0000"/>
        </w:rPr>
        <w:t>iOS</w:t>
      </w:r>
      <w:r w:rsidRPr="00833B39">
        <w:rPr>
          <w:rFonts w:hint="eastAsia"/>
          <w:b/>
          <w:color w:val="FF0000"/>
        </w:rPr>
        <w:t>系统收集了用户的手机号码、</w:t>
      </w:r>
      <w:r w:rsidRPr="00833B39">
        <w:rPr>
          <w:rFonts w:hint="eastAsia"/>
          <w:b/>
          <w:color w:val="FF0000"/>
        </w:rPr>
        <w:t>MAC</w:t>
      </w:r>
      <w:r w:rsidRPr="00833B39">
        <w:rPr>
          <w:rFonts w:hint="eastAsia"/>
          <w:b/>
          <w:color w:val="FF0000"/>
        </w:rPr>
        <w:t>、</w:t>
      </w:r>
      <w:r w:rsidRPr="00833B39">
        <w:rPr>
          <w:rFonts w:hint="eastAsia"/>
          <w:b/>
          <w:color w:val="FF0000"/>
        </w:rPr>
        <w:t>IP</w:t>
      </w:r>
      <w:r w:rsidRPr="00833B39">
        <w:rPr>
          <w:rFonts w:hint="eastAsia"/>
          <w:b/>
          <w:color w:val="FF0000"/>
        </w:rPr>
        <w:t>、</w:t>
      </w:r>
      <w:r w:rsidRPr="00833B39">
        <w:rPr>
          <w:rFonts w:hint="eastAsia"/>
          <w:b/>
          <w:color w:val="FF0000"/>
        </w:rPr>
        <w:t>UDID</w:t>
      </w:r>
      <w:r w:rsidRPr="00833B39">
        <w:rPr>
          <w:rFonts w:hint="eastAsia"/>
          <w:b/>
          <w:color w:val="FF0000"/>
        </w:rPr>
        <w:t>、</w:t>
      </w:r>
      <w:r w:rsidRPr="00833B39">
        <w:rPr>
          <w:rFonts w:hint="eastAsia"/>
          <w:b/>
          <w:color w:val="FF0000"/>
        </w:rPr>
        <w:t>IDFV</w:t>
      </w:r>
      <w:r w:rsidRPr="00833B39">
        <w:rPr>
          <w:rFonts w:hint="eastAsia"/>
          <w:b/>
          <w:color w:val="FF0000"/>
        </w:rPr>
        <w:t>、</w:t>
      </w:r>
      <w:r w:rsidRPr="00833B39">
        <w:rPr>
          <w:rFonts w:hint="eastAsia"/>
          <w:b/>
          <w:color w:val="FF0000"/>
        </w:rPr>
        <w:t>OSV</w:t>
      </w:r>
      <w:r w:rsidRPr="00833B39">
        <w:rPr>
          <w:rFonts w:hint="eastAsia"/>
          <w:b/>
          <w:color w:val="FF0000"/>
        </w:rPr>
        <w:t>用作交易留痕；</w:t>
      </w:r>
    </w:p>
    <w:p w:rsidR="00D67CED" w:rsidRDefault="00D67CED" w:rsidP="00D67CED"/>
    <w:p w:rsidR="00D67CED" w:rsidRDefault="00D67CED" w:rsidP="00D67CED">
      <w:r>
        <w:rPr>
          <w:rFonts w:hint="eastAsia"/>
        </w:rPr>
        <w:t>（三）我司收集个人信息的方式</w:t>
      </w:r>
    </w:p>
    <w:p w:rsidR="00D67CED" w:rsidRDefault="00D67CED" w:rsidP="00D67CED"/>
    <w:p w:rsidR="00D67CED" w:rsidRDefault="00D67CED" w:rsidP="00D67CED">
      <w:r>
        <w:rPr>
          <w:rFonts w:hint="eastAsia"/>
        </w:rPr>
        <w:t>1.</w:t>
      </w:r>
      <w:r>
        <w:rPr>
          <w:rFonts w:hint="eastAsia"/>
        </w:rPr>
        <w:t>我司为您提供服务时，您主动向我司提供的个人信息；</w:t>
      </w:r>
    </w:p>
    <w:p w:rsidR="00D67CED" w:rsidRDefault="00D67CED" w:rsidP="00D67CED"/>
    <w:p w:rsidR="00D67CED" w:rsidRDefault="00D67CED" w:rsidP="00D67CED">
      <w:r>
        <w:rPr>
          <w:rFonts w:hint="eastAsia"/>
        </w:rPr>
        <w:t>2.</w:t>
      </w:r>
      <w:r>
        <w:rPr>
          <w:rFonts w:hint="eastAsia"/>
        </w:rPr>
        <w:t>我司为您提供服务过程中形成的与服务相关的信息；</w:t>
      </w:r>
    </w:p>
    <w:p w:rsidR="00D67CED" w:rsidRDefault="00D67CED" w:rsidP="00D67CED"/>
    <w:p w:rsidR="00D67CED" w:rsidRDefault="00D67CED" w:rsidP="00D67CED">
      <w:r>
        <w:rPr>
          <w:rFonts w:hint="eastAsia"/>
        </w:rPr>
        <w:t>3.</w:t>
      </w:r>
      <w:r>
        <w:rPr>
          <w:rFonts w:hint="eastAsia"/>
        </w:rPr>
        <w:t>向征信机构、信用管理公司、资信评估机构或有关法律、监管机构许可的类似机构采集您的信用信息和行为信息；</w:t>
      </w:r>
    </w:p>
    <w:p w:rsidR="00D67CED" w:rsidRDefault="00D67CED" w:rsidP="00D67CED"/>
    <w:p w:rsidR="00D67CED" w:rsidRDefault="00D67CED" w:rsidP="00D67CED">
      <w:r>
        <w:rPr>
          <w:rFonts w:hint="eastAsia"/>
        </w:rPr>
        <w:t>4.</w:t>
      </w:r>
      <w:r>
        <w:rPr>
          <w:rFonts w:hint="eastAsia"/>
        </w:rPr>
        <w:t>向政府机构、司法机关及公共事业单位（如人民银行、公安部、人力资源和社会保障部门、公积金管理中心、中国互联网金融协会等机构）采集与服务相关的必要信息，如您的身份证件信息、工商信息、税务信息、诉讼信息、社保信息等；</w:t>
      </w:r>
    </w:p>
    <w:p w:rsidR="00D67CED" w:rsidRDefault="00D67CED" w:rsidP="00D67CED"/>
    <w:p w:rsidR="00D67CED" w:rsidRDefault="00D67CED" w:rsidP="00D67CED">
      <w:r>
        <w:rPr>
          <w:rFonts w:hint="eastAsia"/>
        </w:rPr>
        <w:t>5.</w:t>
      </w:r>
      <w:r>
        <w:rPr>
          <w:rFonts w:hint="eastAsia"/>
        </w:rPr>
        <w:t>经您授权，向合法留存您信息的自然人、法人以及其他组织收集与我司提供的服务相关的必要信息；</w:t>
      </w:r>
    </w:p>
    <w:p w:rsidR="00D67CED" w:rsidRDefault="00D67CED" w:rsidP="00D67CED"/>
    <w:p w:rsidR="00D67CED" w:rsidRDefault="00D67CED" w:rsidP="00D67CED">
      <w:r>
        <w:rPr>
          <w:rFonts w:hint="eastAsia"/>
        </w:rPr>
        <w:t>6.</w:t>
      </w:r>
      <w:r>
        <w:rPr>
          <w:rFonts w:hint="eastAsia"/>
        </w:rPr>
        <w:t>经您许可的其他方式。</w:t>
      </w:r>
    </w:p>
    <w:p w:rsidR="00D67CED" w:rsidRDefault="00D67CED" w:rsidP="00D67CED"/>
    <w:p w:rsidR="00D67CED" w:rsidRDefault="00D67CED" w:rsidP="00D67CED">
      <w:r>
        <w:rPr>
          <w:rFonts w:hint="eastAsia"/>
        </w:rPr>
        <w:t>（四）我司如何使用个人信息</w:t>
      </w:r>
    </w:p>
    <w:p w:rsidR="00D67CED" w:rsidRDefault="00D67CED" w:rsidP="00D67CED"/>
    <w:p w:rsidR="00D67CED" w:rsidRDefault="00D67CED" w:rsidP="00D67CED">
      <w:r>
        <w:rPr>
          <w:rFonts w:hint="eastAsia"/>
        </w:rPr>
        <w:t>1.</w:t>
      </w:r>
      <w:r>
        <w:rPr>
          <w:rFonts w:hint="eastAsia"/>
        </w:rPr>
        <w:t>在向您提供我司的产品或服务，并为改进这些产品或服务时使用。</w:t>
      </w:r>
    </w:p>
    <w:p w:rsidR="00D67CED" w:rsidRDefault="00D67CED" w:rsidP="00D67CED"/>
    <w:p w:rsidR="00D67CED" w:rsidRDefault="00D67CED" w:rsidP="00D67CED">
      <w:r>
        <w:rPr>
          <w:rFonts w:hint="eastAsia"/>
        </w:rPr>
        <w:t>2.</w:t>
      </w:r>
      <w:r>
        <w:rPr>
          <w:rFonts w:hint="eastAsia"/>
        </w:rPr>
        <w:t>在我司向您提供服务期间，您授权我司持续收集和使用您的信息。在您注销服务时，我们</w:t>
      </w:r>
      <w:r>
        <w:rPr>
          <w:rFonts w:hint="eastAsia"/>
        </w:rPr>
        <w:lastRenderedPageBreak/>
        <w:t>将停止收集您相关的个人信息，但我司会在业务资料归档、审计、监管协查等领域继续使用此前收集的您的相关个人信息。</w:t>
      </w:r>
    </w:p>
    <w:p w:rsidR="00D67CED" w:rsidRDefault="00D67CED" w:rsidP="00D67CED"/>
    <w:p w:rsidR="00D67CED" w:rsidRDefault="00D67CED" w:rsidP="00D67CED">
      <w:r>
        <w:rPr>
          <w:rFonts w:hint="eastAsia"/>
        </w:rPr>
        <w:t>3.</w:t>
      </w:r>
      <w:r>
        <w:rPr>
          <w:rFonts w:hint="eastAsia"/>
        </w:rPr>
        <w:t>为防范风险，我司会对服务使用情况进行汇总、统计分析、加工，但这些信息不会包含您的任何身份识别信息。</w:t>
      </w:r>
    </w:p>
    <w:p w:rsidR="00D67CED" w:rsidRDefault="00D67CED" w:rsidP="00D67CED"/>
    <w:p w:rsidR="00D67CED" w:rsidRDefault="00D67CED" w:rsidP="00D67CED">
      <w:r>
        <w:rPr>
          <w:rFonts w:hint="eastAsia"/>
        </w:rPr>
        <w:t>4.</w:t>
      </w:r>
      <w:r>
        <w:rPr>
          <w:rFonts w:hint="eastAsia"/>
        </w:rPr>
        <w:t>为了使您知悉使用我司产品或服务的情况或使您进一步了解我司服务，我司会向您发送服务状态通知以及相关产品或服务的商业性信息。如您不希望接受商业性信息，您有权退订，并要求我司停止为此项用途使用您的信息。</w:t>
      </w:r>
    </w:p>
    <w:p w:rsidR="00D67CED" w:rsidRDefault="00D67CED" w:rsidP="00D67CED"/>
    <w:p w:rsidR="00D67CED" w:rsidRDefault="00D67CED" w:rsidP="00D67CED">
      <w:r>
        <w:rPr>
          <w:rFonts w:hint="eastAsia"/>
        </w:rPr>
        <w:t>5.</w:t>
      </w:r>
      <w:r>
        <w:rPr>
          <w:rFonts w:hint="eastAsia"/>
        </w:rPr>
        <w:t>将您的个人信息用于法律允许的其它用途。</w:t>
      </w:r>
    </w:p>
    <w:p w:rsidR="00D67CED" w:rsidRDefault="00D67CED" w:rsidP="00D67CED"/>
    <w:p w:rsidR="00D67CED" w:rsidRDefault="00D67CED" w:rsidP="00D67CED">
      <w:r>
        <w:rPr>
          <w:rFonts w:hint="eastAsia"/>
        </w:rPr>
        <w:t>二、我司如何使用</w:t>
      </w:r>
      <w:r>
        <w:rPr>
          <w:rFonts w:hint="eastAsia"/>
        </w:rPr>
        <w:t>Cookie</w:t>
      </w:r>
      <w:r>
        <w:rPr>
          <w:rFonts w:hint="eastAsia"/>
        </w:rPr>
        <w:t>和同类技术</w:t>
      </w:r>
    </w:p>
    <w:p w:rsidR="00D67CED" w:rsidRDefault="00D67CED" w:rsidP="00D67CED"/>
    <w:p w:rsidR="00D67CED" w:rsidRDefault="00D67CED" w:rsidP="00D67CED">
      <w:r>
        <w:rPr>
          <w:rFonts w:hint="eastAsia"/>
        </w:rPr>
        <w:t>（一）</w:t>
      </w:r>
      <w:r>
        <w:rPr>
          <w:rFonts w:hint="eastAsia"/>
        </w:rPr>
        <w:t>Cookie</w:t>
      </w:r>
    </w:p>
    <w:p w:rsidR="00D67CED" w:rsidRDefault="00D67CED" w:rsidP="00D67CED"/>
    <w:p w:rsidR="00D67CED" w:rsidRDefault="00D67CED" w:rsidP="00D67CED">
      <w:r>
        <w:rPr>
          <w:rFonts w:hint="eastAsia"/>
        </w:rPr>
        <w:t>为确保网站正常运转，我司会在您的计算机或移动设备上存储名为</w:t>
      </w:r>
      <w:r>
        <w:rPr>
          <w:rFonts w:hint="eastAsia"/>
        </w:rPr>
        <w:t xml:space="preserve"> Cookie </w:t>
      </w:r>
      <w:r>
        <w:rPr>
          <w:rFonts w:hint="eastAsia"/>
        </w:rPr>
        <w:t>的小数据文件。</w:t>
      </w:r>
      <w:r>
        <w:rPr>
          <w:rFonts w:hint="eastAsia"/>
        </w:rPr>
        <w:t xml:space="preserve">Cookie </w:t>
      </w:r>
      <w:r>
        <w:rPr>
          <w:rFonts w:hint="eastAsia"/>
        </w:rPr>
        <w:t>通常包含标识符、站点名称以及一些号码和字符。借助于</w:t>
      </w:r>
      <w:r>
        <w:rPr>
          <w:rFonts w:hint="eastAsia"/>
        </w:rPr>
        <w:t xml:space="preserve"> Cookie</w:t>
      </w:r>
      <w:r>
        <w:rPr>
          <w:rFonts w:hint="eastAsia"/>
        </w:rPr>
        <w:t>，网站能够存储您的偏好或使用习惯等数据。我司不会将</w:t>
      </w:r>
      <w:r>
        <w:rPr>
          <w:rFonts w:hint="eastAsia"/>
        </w:rPr>
        <w:t xml:space="preserve"> Cookie </w:t>
      </w:r>
      <w:r>
        <w:rPr>
          <w:rFonts w:hint="eastAsia"/>
        </w:rPr>
        <w:t>用于本政策所述目的之外的任何用途。您可根据自己的偏好管理或删除</w:t>
      </w:r>
      <w:r>
        <w:rPr>
          <w:rFonts w:hint="eastAsia"/>
        </w:rPr>
        <w:t xml:space="preserve"> Cookie</w:t>
      </w:r>
      <w:r>
        <w:rPr>
          <w:rFonts w:hint="eastAsia"/>
        </w:rPr>
        <w:t>。您可以清除计算机上保存的所有</w:t>
      </w:r>
      <w:r>
        <w:rPr>
          <w:rFonts w:hint="eastAsia"/>
        </w:rPr>
        <w:t xml:space="preserve"> Cookie</w:t>
      </w:r>
      <w:r>
        <w:rPr>
          <w:rFonts w:hint="eastAsia"/>
        </w:rPr>
        <w:t>，大部分网络浏览器都设有阻止</w:t>
      </w:r>
      <w:r>
        <w:rPr>
          <w:rFonts w:hint="eastAsia"/>
        </w:rPr>
        <w:t xml:space="preserve">Cookie </w:t>
      </w:r>
      <w:r>
        <w:rPr>
          <w:rFonts w:hint="eastAsia"/>
        </w:rPr>
        <w:t>的功能。但如果您这么做，则需要在每一次访问我司的网站时更改用户设置。</w:t>
      </w:r>
    </w:p>
    <w:p w:rsidR="00D67CED" w:rsidRDefault="00D67CED" w:rsidP="00D67CED"/>
    <w:p w:rsidR="00D67CED" w:rsidRDefault="00D67CED" w:rsidP="00D67CED">
      <w:r>
        <w:rPr>
          <w:rFonts w:hint="eastAsia"/>
        </w:rPr>
        <w:t>（二）网站信标和像素标签</w:t>
      </w:r>
    </w:p>
    <w:p w:rsidR="00D67CED" w:rsidRDefault="00D67CED" w:rsidP="00D67CED"/>
    <w:p w:rsidR="00D67CED" w:rsidRDefault="00D67CED" w:rsidP="00D67CED">
      <w:r>
        <w:rPr>
          <w:rFonts w:hint="eastAsia"/>
        </w:rPr>
        <w:t>除</w:t>
      </w:r>
      <w:r>
        <w:rPr>
          <w:rFonts w:hint="eastAsia"/>
        </w:rPr>
        <w:t xml:space="preserve"> Cookie </w:t>
      </w:r>
      <w:r>
        <w:rPr>
          <w:rFonts w:hint="eastAsia"/>
        </w:rPr>
        <w:t>外，我司还会在网站上使用网站信标和像素标签等其他同类技术。例如，我司向您发送的电子邮件可能含有链接至我司网站内容的点击</w:t>
      </w:r>
      <w:r>
        <w:rPr>
          <w:rFonts w:hint="eastAsia"/>
        </w:rPr>
        <w:t xml:space="preserve"> URL</w:t>
      </w:r>
      <w:r>
        <w:rPr>
          <w:rFonts w:hint="eastAsia"/>
        </w:rPr>
        <w:t>。如果您点击该链接，我司则会跟踪此次点击，帮助我司了解您的产品或服务偏好并改善客户服务。网站信标通常是一种嵌入到网站或电子邮件中的透明图像。借助于电子邮件中的像素标签，我司能够获知电子邮件是否被打开。如果您不希望自己的活动以这种方式被追踪，则可以随时退订。</w:t>
      </w:r>
    </w:p>
    <w:p w:rsidR="00D67CED" w:rsidRDefault="00D67CED" w:rsidP="00D67CED"/>
    <w:p w:rsidR="00D67CED" w:rsidRDefault="00D67CED" w:rsidP="00D67CED">
      <w:r>
        <w:rPr>
          <w:rFonts w:hint="eastAsia"/>
        </w:rPr>
        <w:t>（三）</w:t>
      </w:r>
      <w:r>
        <w:rPr>
          <w:rFonts w:hint="eastAsia"/>
        </w:rPr>
        <w:t>Do Not Track</w:t>
      </w:r>
      <w:r>
        <w:rPr>
          <w:rFonts w:hint="eastAsia"/>
        </w:rPr>
        <w:t>（请勿追踪）</w:t>
      </w:r>
    </w:p>
    <w:p w:rsidR="00D67CED" w:rsidRDefault="00D67CED" w:rsidP="00D67CED"/>
    <w:p w:rsidR="00D67CED" w:rsidRDefault="00D67CED" w:rsidP="00D67CED">
      <w:r>
        <w:rPr>
          <w:rFonts w:hint="eastAsia"/>
        </w:rPr>
        <w:t>很多网络浏览器均设有</w:t>
      </w:r>
      <w:r>
        <w:rPr>
          <w:rFonts w:hint="eastAsia"/>
        </w:rPr>
        <w:t xml:space="preserve"> Do Not Track </w:t>
      </w:r>
      <w:r>
        <w:rPr>
          <w:rFonts w:hint="eastAsia"/>
        </w:rPr>
        <w:t>功能，该功能可向网站发布</w:t>
      </w:r>
      <w:r>
        <w:rPr>
          <w:rFonts w:hint="eastAsia"/>
        </w:rPr>
        <w:t xml:space="preserve"> Do Not Track </w:t>
      </w:r>
      <w:r>
        <w:rPr>
          <w:rFonts w:hint="eastAsia"/>
        </w:rPr>
        <w:t>请求。目前，主要互联网标准组织尚未设立相关政策来规定网站应如何应对此类请求。但如果您的浏览器启用了</w:t>
      </w:r>
      <w:r>
        <w:rPr>
          <w:rFonts w:hint="eastAsia"/>
        </w:rPr>
        <w:t xml:space="preserve"> Do Not Track</w:t>
      </w:r>
      <w:r>
        <w:rPr>
          <w:rFonts w:hint="eastAsia"/>
        </w:rPr>
        <w:t>，那么我司的所有网站都会尊重您的选择。</w:t>
      </w:r>
    </w:p>
    <w:p w:rsidR="00D67CED" w:rsidRDefault="00D67CED" w:rsidP="00D67CED"/>
    <w:p w:rsidR="00D67CED" w:rsidRDefault="00D67CED" w:rsidP="00D67CED">
      <w:r>
        <w:rPr>
          <w:rFonts w:hint="eastAsia"/>
        </w:rPr>
        <w:t>（四）日志信息</w:t>
      </w:r>
    </w:p>
    <w:p w:rsidR="00D67CED" w:rsidRDefault="00D67CED" w:rsidP="00D67CED"/>
    <w:p w:rsidR="00D67CED" w:rsidRDefault="00D67CED" w:rsidP="00D67CED">
      <w:r>
        <w:rPr>
          <w:rFonts w:hint="eastAsia"/>
        </w:rPr>
        <w:t>在您访问我们的网站或使用我们的服务时，我们可能会收集日志信息，包括上文所述设备或应用信息、位置信息、点击流数据、应用情况以及您通过我们的服务分享的内容所包含的信息（元数据），在进行特殊处理且无法定位到特定用户后，用于数据分析来改善产品服务即用户体验，及时发现并防范安全风险。我司不会将其用于本政策所述目的之外的任何用途。</w:t>
      </w:r>
    </w:p>
    <w:p w:rsidR="00D67CED" w:rsidRDefault="00D67CED" w:rsidP="00D67CED"/>
    <w:p w:rsidR="00D67CED" w:rsidRDefault="00D67CED" w:rsidP="00D67CED">
      <w:r>
        <w:rPr>
          <w:rFonts w:hint="eastAsia"/>
        </w:rPr>
        <w:lastRenderedPageBreak/>
        <w:t>三、关于存储和对外提供您的个人信息</w:t>
      </w:r>
    </w:p>
    <w:p w:rsidR="00D67CED" w:rsidRDefault="00D67CED" w:rsidP="00D67CED"/>
    <w:p w:rsidR="00D67CED" w:rsidRDefault="00D67CED" w:rsidP="00D67CED">
      <w:r>
        <w:rPr>
          <w:rFonts w:hint="eastAsia"/>
        </w:rPr>
        <w:t>（一）存储</w:t>
      </w:r>
    </w:p>
    <w:p w:rsidR="00D67CED" w:rsidRDefault="00D67CED" w:rsidP="00D67CED"/>
    <w:p w:rsidR="00D67CED" w:rsidRDefault="00D67CED" w:rsidP="00D67CED">
      <w:r>
        <w:rPr>
          <w:rFonts w:hint="eastAsia"/>
        </w:rPr>
        <w:t xml:space="preserve">1. </w:t>
      </w:r>
      <w:r>
        <w:rPr>
          <w:rFonts w:hint="eastAsia"/>
        </w:rPr>
        <w:t>我司在中华人民共和国境内收集和产生的个人信息，将存储在中华人民共和国境内。但为处理跨境业务并在获得您的授权同意后，您的个人信息可能会被转移到境外。此种情况下，我司会采取有效措施保护您的信息安全，例如，在跨境数据转移之前实施数据去标识化等安全措施，或通过协议、核查等措施要求境外机构为您的信息保密。</w:t>
      </w:r>
    </w:p>
    <w:p w:rsidR="00D67CED" w:rsidRDefault="00D67CED" w:rsidP="00D67CED"/>
    <w:p w:rsidR="00D67CED" w:rsidRDefault="00D67CED" w:rsidP="00D67CED">
      <w:r>
        <w:rPr>
          <w:rFonts w:hint="eastAsia"/>
        </w:rPr>
        <w:t>2.</w:t>
      </w:r>
      <w:r>
        <w:rPr>
          <w:rFonts w:hint="eastAsia"/>
        </w:rPr>
        <w:t>我司仅在法律法规要求的期限内，以及为实现本政策声明的目的所必须的期限内，确定单个用户数据的最长储存期限以及用户日志的储存期限。</w:t>
      </w:r>
    </w:p>
    <w:p w:rsidR="00D67CED" w:rsidRDefault="00D67CED" w:rsidP="00D67CED"/>
    <w:p w:rsidR="00D67CED" w:rsidRDefault="00D67CED" w:rsidP="00D67CED">
      <w:r>
        <w:rPr>
          <w:rFonts w:hint="eastAsia"/>
        </w:rPr>
        <w:t>（二）共享</w:t>
      </w:r>
    </w:p>
    <w:p w:rsidR="00D67CED" w:rsidRDefault="00D67CED" w:rsidP="00D67CED"/>
    <w:p w:rsidR="00D67CED" w:rsidRDefault="00D67CED" w:rsidP="00D67CED">
      <w:r>
        <w:rPr>
          <w:rFonts w:hint="eastAsia"/>
        </w:rPr>
        <w:t>我司不会与其他任何公司、组织和个人分享您的个人信息，但以下情况除外：</w:t>
      </w:r>
    </w:p>
    <w:p w:rsidR="00D67CED" w:rsidRDefault="00D67CED" w:rsidP="00D67CED"/>
    <w:p w:rsidR="00D67CED" w:rsidRDefault="00D67CED" w:rsidP="00D67CED">
      <w:r>
        <w:rPr>
          <w:rFonts w:hint="eastAsia"/>
        </w:rPr>
        <w:t>1</w:t>
      </w:r>
      <w:r>
        <w:rPr>
          <w:rFonts w:hint="eastAsia"/>
        </w:rPr>
        <w:t>．在获得您的明确同意或授权后，我司会与其他方共享您的个人信息。</w:t>
      </w:r>
    </w:p>
    <w:p w:rsidR="00D67CED" w:rsidRDefault="00D67CED" w:rsidP="00D67CED"/>
    <w:p w:rsidR="00D67CED" w:rsidRDefault="00D67CED" w:rsidP="00D67CED">
      <w:r>
        <w:rPr>
          <w:rFonts w:hint="eastAsia"/>
        </w:rPr>
        <w:t>2</w:t>
      </w:r>
      <w:r>
        <w:rPr>
          <w:rFonts w:hint="eastAsia"/>
        </w:rPr>
        <w:t>．我司可能会根据法律法规规定，或按政府主管部门的强制性要求，对外共享您的个人信息。</w:t>
      </w:r>
    </w:p>
    <w:p w:rsidR="00D67CED" w:rsidRDefault="00D67CED" w:rsidP="00D67CED"/>
    <w:p w:rsidR="00D67CED" w:rsidRDefault="00D67CED" w:rsidP="00D67CED">
      <w:r>
        <w:rPr>
          <w:rFonts w:hint="eastAsia"/>
        </w:rPr>
        <w:t>3.</w:t>
      </w:r>
      <w:r>
        <w:rPr>
          <w:rFonts w:hint="eastAsia"/>
        </w:rPr>
        <w:t>根据法律法规和商业惯例，在合并、收购、资产转让等类似交易中，如涉及到个人信息转让，我司会要求新的持有您个人信息的公司、组织继续受本隐私政策的约束，否则我司将要求该公司、组织重新向您征求授权同意。</w:t>
      </w:r>
    </w:p>
    <w:p w:rsidR="00D67CED" w:rsidRDefault="00D67CED" w:rsidP="00D67CED"/>
    <w:p w:rsidR="00D67CED" w:rsidRDefault="00D67CED" w:rsidP="00D67CED">
      <w:r>
        <w:rPr>
          <w:rFonts w:hint="eastAsia"/>
        </w:rPr>
        <w:t>（三）公开披露</w:t>
      </w:r>
    </w:p>
    <w:p w:rsidR="00D67CED" w:rsidRDefault="00D67CED" w:rsidP="00D67CED"/>
    <w:p w:rsidR="00D67CED" w:rsidRDefault="00D67CED" w:rsidP="00D67CED">
      <w:r>
        <w:rPr>
          <w:rFonts w:hint="eastAsia"/>
        </w:rPr>
        <w:t>我司仅会在以下情况下，公开披露您的个人信息：</w:t>
      </w:r>
    </w:p>
    <w:p w:rsidR="00D67CED" w:rsidRDefault="00D67CED" w:rsidP="00D67CED"/>
    <w:p w:rsidR="00D67CED" w:rsidRDefault="00D67CED" w:rsidP="00D67CED">
      <w:r>
        <w:rPr>
          <w:rFonts w:hint="eastAsia"/>
        </w:rPr>
        <w:t>1</w:t>
      </w:r>
      <w:r>
        <w:rPr>
          <w:rFonts w:hint="eastAsia"/>
        </w:rPr>
        <w:t>．事先获得您明确同意或授权；</w:t>
      </w:r>
    </w:p>
    <w:p w:rsidR="00D67CED" w:rsidRDefault="00D67CED" w:rsidP="00D67CED"/>
    <w:p w:rsidR="00D67CED" w:rsidRDefault="00D67CED" w:rsidP="00D67CED">
      <w:r>
        <w:rPr>
          <w:rFonts w:hint="eastAsia"/>
        </w:rPr>
        <w:t>2</w:t>
      </w:r>
      <w:r>
        <w:rPr>
          <w:rFonts w:hint="eastAsia"/>
        </w:rPr>
        <w:t>．根据法律法规规定，或按政府主管部门的强制性要求，我司可能会公开披露您的个人信息。</w:t>
      </w:r>
    </w:p>
    <w:p w:rsidR="00D67CED" w:rsidRDefault="00D67CED" w:rsidP="00D67CED"/>
    <w:p w:rsidR="00D67CED" w:rsidRDefault="00D67CED" w:rsidP="00D67CED">
      <w:r>
        <w:rPr>
          <w:rFonts w:hint="eastAsia"/>
        </w:rPr>
        <w:t>四、我司如何保护您的个人信息</w:t>
      </w:r>
    </w:p>
    <w:p w:rsidR="00D67CED" w:rsidRDefault="00D67CED" w:rsidP="00D67CED"/>
    <w:p w:rsidR="00D67CED" w:rsidRDefault="00D67CED" w:rsidP="00D67CED">
      <w:r>
        <w:rPr>
          <w:rFonts w:hint="eastAsia"/>
        </w:rPr>
        <w:t>（一）我司已使用符合业界标准的安全防护措施保护您提供的个人信息，防止数据遭到未经授权的访问、公开披露、使用、修改、损坏或丢失。我司会采取一切合理可行的措施，保护您的个人信息。例如：我司会使用加密技术确保数据的保密性；我司会使用受信赖的保护机制防止数据遭到恶意攻击；我司会部署访问控制机制，确保只有授权人员才可访问个人信息；以及我司会举办安全和隐私保护培训课程，加强员工对于保护个人信息重要性的认识。</w:t>
      </w:r>
    </w:p>
    <w:p w:rsidR="00D67CED" w:rsidRDefault="00D67CED" w:rsidP="00D67CED"/>
    <w:p w:rsidR="00D67CED" w:rsidRDefault="00D67CED" w:rsidP="00D67CED">
      <w:r>
        <w:rPr>
          <w:rFonts w:hint="eastAsia"/>
        </w:rPr>
        <w:t>（二）请您理解，由于技术水平局限以及可能存在的恶意攻击，有可能出现我司无法合理预见、防范、避免、控制的意外情况。互联网并非绝对安全的环境，请使用复杂密码，协助我</w:t>
      </w:r>
      <w:r>
        <w:rPr>
          <w:rFonts w:hint="eastAsia"/>
        </w:rPr>
        <w:lastRenderedPageBreak/>
        <w:t>司保证您的账号安全。</w:t>
      </w:r>
    </w:p>
    <w:p w:rsidR="00D67CED" w:rsidRDefault="00D67CED" w:rsidP="00D67CED"/>
    <w:p w:rsidR="00D67CED" w:rsidRDefault="00D67CED" w:rsidP="00D67CED">
      <w:r>
        <w:rPr>
          <w:rFonts w:hint="eastAsia"/>
        </w:rPr>
        <w:t>（三）如发生个人信息安全事件，我司将按照法律法规的要求，及时将事件相关情况以邮件、信函、电话、推送通知等方式告知您，或采取合理、有效的方式发布公告。同时，我司还将依据监管规定，上报个人信息安全事件处置情况。</w:t>
      </w:r>
    </w:p>
    <w:p w:rsidR="00902C1B" w:rsidRDefault="00902C1B" w:rsidP="00D67CED"/>
    <w:p w:rsidR="00902C1B" w:rsidRPr="00902C1B" w:rsidRDefault="00C17D05" w:rsidP="00C17D05">
      <w:pPr>
        <w:jc w:val="left"/>
      </w:pPr>
      <w:r>
        <w:rPr>
          <w:rFonts w:hint="eastAsia"/>
        </w:rPr>
        <w:t>（</w:t>
      </w:r>
      <w:r w:rsidRPr="00C17D05">
        <w:rPr>
          <w:rFonts w:hint="eastAsia"/>
        </w:rPr>
        <w:t>四）</w:t>
      </w:r>
      <w:r w:rsidR="00902C1B" w:rsidRPr="00902C1B">
        <w:rPr>
          <w:rFonts w:hint="eastAsia"/>
        </w:rPr>
        <w:t>个人信息存储期限</w:t>
      </w:r>
    </w:p>
    <w:p w:rsidR="00902C1B" w:rsidRPr="00902C1B" w:rsidRDefault="00902C1B" w:rsidP="00902C1B">
      <w:pPr>
        <w:jc w:val="left"/>
      </w:pPr>
      <w:r w:rsidRPr="00902C1B">
        <w:rPr>
          <w:rFonts w:hint="eastAsia"/>
        </w:rPr>
        <w:t>我们承诺在法律规定的最短期限内存储您的个人信息。</w:t>
      </w:r>
    </w:p>
    <w:p w:rsidR="00902C1B" w:rsidRPr="00902C1B" w:rsidRDefault="00902C1B" w:rsidP="00902C1B">
      <w:pPr>
        <w:jc w:val="left"/>
      </w:pPr>
    </w:p>
    <w:p w:rsidR="00902C1B" w:rsidRPr="00902C1B" w:rsidRDefault="00902C1B" w:rsidP="00902C1B">
      <w:pPr>
        <w:jc w:val="left"/>
      </w:pPr>
      <w:r w:rsidRPr="00902C1B">
        <w:rPr>
          <w:rFonts w:hint="eastAsia"/>
        </w:rPr>
        <w:t>（</w:t>
      </w:r>
      <w:r w:rsidR="00C17D05">
        <w:rPr>
          <w:rFonts w:hint="eastAsia"/>
        </w:rPr>
        <w:t>五</w:t>
      </w:r>
      <w:r w:rsidRPr="00902C1B">
        <w:rPr>
          <w:rFonts w:hint="eastAsia"/>
        </w:rPr>
        <w:t>）个人信息超期处理</w:t>
      </w:r>
    </w:p>
    <w:p w:rsidR="00902C1B" w:rsidRPr="00902C1B" w:rsidRDefault="00902C1B" w:rsidP="00902C1B">
      <w:pPr>
        <w:jc w:val="left"/>
      </w:pPr>
      <w:r w:rsidRPr="00902C1B">
        <w:rPr>
          <w:rFonts w:hint="eastAsia"/>
        </w:rPr>
        <w:t>在您的个人信息超出保留期限后，我们会根据适用法律的要求删除您的个人信息，或使其匿名化处理。</w:t>
      </w:r>
    </w:p>
    <w:p w:rsidR="00D67CED" w:rsidRPr="00902C1B" w:rsidRDefault="00D67CED" w:rsidP="00D67CED"/>
    <w:p w:rsidR="00D67CED" w:rsidRDefault="00D67CED" w:rsidP="00D67CED">
      <w:r>
        <w:rPr>
          <w:rFonts w:hint="eastAsia"/>
        </w:rPr>
        <w:t>五、您控制个人信息的权利</w:t>
      </w:r>
    </w:p>
    <w:p w:rsidR="00D67CED" w:rsidRDefault="00D67CED" w:rsidP="00D67CED"/>
    <w:p w:rsidR="00D67CED" w:rsidRDefault="00D67CED" w:rsidP="00D67CED">
      <w:r>
        <w:rPr>
          <w:rFonts w:hint="eastAsia"/>
        </w:rPr>
        <w:t>按照中国相关的法律法规和监管规定，我司保障您对自己的个人信息行使以下权利：</w:t>
      </w:r>
    </w:p>
    <w:p w:rsidR="00D67CED" w:rsidRDefault="00D67CED" w:rsidP="00D67CED"/>
    <w:p w:rsidR="00D67CED" w:rsidRDefault="00D67CED" w:rsidP="00D67CED">
      <w:r>
        <w:rPr>
          <w:rFonts w:hint="eastAsia"/>
        </w:rPr>
        <w:t>（</w:t>
      </w:r>
      <w:r w:rsidR="00C17D05">
        <w:rPr>
          <w:rFonts w:hint="eastAsia"/>
        </w:rPr>
        <w:t>一</w:t>
      </w:r>
      <w:r>
        <w:rPr>
          <w:rFonts w:hint="eastAsia"/>
        </w:rPr>
        <w:t>）删除您的个人信息</w:t>
      </w:r>
    </w:p>
    <w:p w:rsidR="00D67CED" w:rsidRDefault="00D67CED" w:rsidP="00D67CED"/>
    <w:p w:rsidR="00B43041" w:rsidRDefault="00B43041" w:rsidP="00D67CED">
      <w:r>
        <w:rPr>
          <w:rFonts w:hint="eastAsia"/>
        </w:rPr>
        <w:t>在以下情形中，您可以向我们提出删除个人信息的请求：</w:t>
      </w:r>
      <w:r>
        <w:rPr>
          <w:rFonts w:hint="eastAsia"/>
        </w:rPr>
        <w:cr/>
        <w:t xml:space="preserve"> </w:t>
      </w:r>
      <w:r>
        <w:rPr>
          <w:rFonts w:hint="eastAsia"/>
        </w:rPr>
        <w:cr/>
      </w:r>
      <w:r>
        <w:rPr>
          <w:rFonts w:hint="eastAsia"/>
          <w:b/>
        </w:rPr>
        <w:t>1</w:t>
      </w:r>
      <w:r>
        <w:rPr>
          <w:rFonts w:hint="eastAsia"/>
          <w:b/>
        </w:rPr>
        <w:t>、如果我们处理个人信息的行为违反法律法规。</w:t>
      </w:r>
      <w:r>
        <w:rPr>
          <w:rFonts w:hint="eastAsia"/>
          <w:b/>
        </w:rPr>
        <w:cr/>
      </w:r>
      <w:r>
        <w:rPr>
          <w:rFonts w:hint="eastAsia"/>
          <w:b/>
        </w:rPr>
        <w:cr/>
        <w:t>2</w:t>
      </w:r>
      <w:r>
        <w:rPr>
          <w:rFonts w:hint="eastAsia"/>
          <w:b/>
        </w:rPr>
        <w:t>、如果我们收集，使用您的个人信息，却未征得您的同意。</w:t>
      </w:r>
      <w:r>
        <w:rPr>
          <w:rFonts w:hint="eastAsia"/>
          <w:b/>
        </w:rPr>
        <w:cr/>
      </w:r>
      <w:r>
        <w:rPr>
          <w:rFonts w:hint="eastAsia"/>
          <w:b/>
        </w:rPr>
        <w:cr/>
        <w:t>3</w:t>
      </w:r>
      <w:r>
        <w:rPr>
          <w:rFonts w:hint="eastAsia"/>
          <w:b/>
        </w:rPr>
        <w:t>、如果我们处理个人信息的行为违反了与您的约定。</w:t>
      </w:r>
      <w:r>
        <w:rPr>
          <w:rFonts w:hint="eastAsia"/>
          <w:b/>
        </w:rPr>
        <w:cr/>
      </w:r>
      <w:r>
        <w:rPr>
          <w:rFonts w:hint="eastAsia"/>
          <w:b/>
        </w:rPr>
        <w:cr/>
        <w:t>4</w:t>
      </w:r>
      <w:r>
        <w:rPr>
          <w:rFonts w:hint="eastAsia"/>
          <w:b/>
        </w:rPr>
        <w:t>、如果您不再使用我们的产品或服务，或您注销了账号。</w:t>
      </w:r>
      <w:r>
        <w:rPr>
          <w:rFonts w:hint="eastAsia"/>
          <w:b/>
        </w:rPr>
        <w:cr/>
      </w:r>
      <w:r>
        <w:rPr>
          <w:rFonts w:hint="eastAsia"/>
          <w:b/>
        </w:rPr>
        <w:cr/>
        <w:t>5</w:t>
      </w:r>
      <w:r>
        <w:rPr>
          <w:rFonts w:hint="eastAsia"/>
          <w:b/>
        </w:rPr>
        <w:t>、如果我们不再为您提供产品或服务。</w:t>
      </w:r>
      <w:r>
        <w:rPr>
          <w:rFonts w:hint="eastAsia"/>
          <w:b/>
        </w:rPr>
        <w:cr/>
      </w:r>
      <w:r>
        <w:rPr>
          <w:rFonts w:hint="eastAsia"/>
        </w:rPr>
        <w:cr/>
      </w:r>
      <w:r>
        <w:rPr>
          <w:rFonts w:hint="eastAsia"/>
        </w:rPr>
        <w:t>我们将及时、合理地响应您的删除请求，但因法律法规、监管规定、自律规则另有规定的除外。当您从我们的服务中删除信息后，我们可能不会立即从备份系统中删除相应的信息，但会在备份更新时删除这些信息。</w:t>
      </w:r>
    </w:p>
    <w:p w:rsidR="00D67CED" w:rsidRDefault="00B43041" w:rsidP="00D67CED">
      <w:r>
        <w:rPr>
          <w:rFonts w:hint="eastAsia"/>
        </w:rPr>
        <w:cr/>
      </w:r>
      <w:r w:rsidR="00D67CED">
        <w:rPr>
          <w:rFonts w:hint="eastAsia"/>
        </w:rPr>
        <w:t>（</w:t>
      </w:r>
      <w:r w:rsidR="00C17D05">
        <w:rPr>
          <w:rFonts w:hint="eastAsia"/>
        </w:rPr>
        <w:t>二</w:t>
      </w:r>
      <w:r w:rsidR="00D67CED">
        <w:rPr>
          <w:rFonts w:hint="eastAsia"/>
        </w:rPr>
        <w:t>）可以通过撤回同意等方式控制个人信息</w:t>
      </w:r>
    </w:p>
    <w:p w:rsidR="00D67CED" w:rsidRPr="00FF35ED" w:rsidRDefault="00D67CED" w:rsidP="00D67CED">
      <w:pPr>
        <w:rPr>
          <w:color w:val="FF0000"/>
        </w:rPr>
      </w:pPr>
    </w:p>
    <w:p w:rsidR="00D67CED" w:rsidRDefault="00A93209" w:rsidP="00D67CED">
      <w:r>
        <w:rPr>
          <w:rFonts w:hint="eastAsia"/>
        </w:rPr>
        <w:t>您有</w:t>
      </w:r>
      <w:r w:rsidRPr="00A93209">
        <w:rPr>
          <w:rFonts w:hint="eastAsia"/>
        </w:rPr>
        <w:t>撤回同意的权利</w:t>
      </w:r>
      <w:r>
        <w:rPr>
          <w:rFonts w:hint="eastAsia"/>
        </w:rPr>
        <w:t>，撤回同意在</w:t>
      </w:r>
      <w:r w:rsidR="00D67CED">
        <w:rPr>
          <w:rFonts w:hint="eastAsia"/>
        </w:rPr>
        <w:t>APP</w:t>
      </w:r>
      <w:r w:rsidR="00D67CED">
        <w:rPr>
          <w:rFonts w:hint="eastAsia"/>
        </w:rPr>
        <w:t>中的路径为：首页</w:t>
      </w:r>
      <w:r w:rsidR="00D67CED">
        <w:rPr>
          <w:rFonts w:hint="eastAsia"/>
        </w:rPr>
        <w:t>-</w:t>
      </w:r>
      <w:r w:rsidR="00D67CED">
        <w:rPr>
          <w:rFonts w:hint="eastAsia"/>
        </w:rPr>
        <w:t>个人中心</w:t>
      </w:r>
      <w:r w:rsidR="00D67CED">
        <w:rPr>
          <w:rFonts w:hint="eastAsia"/>
        </w:rPr>
        <w:t>-</w:t>
      </w:r>
      <w:r w:rsidR="00D67CED">
        <w:rPr>
          <w:rFonts w:hint="eastAsia"/>
        </w:rPr>
        <w:t>设置</w:t>
      </w:r>
      <w:r w:rsidR="00D67CED">
        <w:rPr>
          <w:rFonts w:hint="eastAsia"/>
        </w:rPr>
        <w:t>-</w:t>
      </w:r>
      <w:r w:rsidR="00D67CED">
        <w:rPr>
          <w:rFonts w:hint="eastAsia"/>
        </w:rPr>
        <w:t>关于</w:t>
      </w:r>
      <w:r w:rsidR="00D67CED">
        <w:rPr>
          <w:rFonts w:hint="eastAsia"/>
        </w:rPr>
        <w:t>-</w:t>
      </w:r>
      <w:r w:rsidR="00D67CED">
        <w:rPr>
          <w:rFonts w:hint="eastAsia"/>
        </w:rPr>
        <w:t>隐私政策页面底部，点击可以撤回同意</w:t>
      </w:r>
      <w:r>
        <w:rPr>
          <w:rFonts w:hint="eastAsia"/>
        </w:rPr>
        <w:t>。但请您理解，在您撤回同意隐私政策后，我们无法再为您提供与之对应的东吴证券同花顺</w:t>
      </w:r>
      <w:r>
        <w:rPr>
          <w:rFonts w:hint="eastAsia"/>
        </w:rPr>
        <w:t>APP</w:t>
      </w:r>
      <w:r>
        <w:rPr>
          <w:rFonts w:hint="eastAsia"/>
        </w:rPr>
        <w:t>服务。</w:t>
      </w:r>
    </w:p>
    <w:p w:rsidR="00D67CED" w:rsidRDefault="00D67CED" w:rsidP="00D67CED"/>
    <w:p w:rsidR="00B43041" w:rsidRDefault="00B43041" w:rsidP="00B43041">
      <w:pPr>
        <w:jc w:val="left"/>
      </w:pPr>
      <w:r>
        <w:rPr>
          <w:rFonts w:hint="eastAsia"/>
          <w:b/>
        </w:rPr>
        <w:t>（</w:t>
      </w:r>
      <w:r w:rsidR="00C17D05">
        <w:rPr>
          <w:rFonts w:hint="eastAsia"/>
          <w:b/>
        </w:rPr>
        <w:t>三</w:t>
      </w:r>
      <w:r>
        <w:rPr>
          <w:rFonts w:hint="eastAsia"/>
          <w:b/>
        </w:rPr>
        <w:t>）个人信息主体注销账户</w:t>
      </w:r>
      <w:r>
        <w:rPr>
          <w:rFonts w:hint="eastAsia"/>
        </w:rPr>
        <w:cr/>
      </w:r>
      <w:r>
        <w:rPr>
          <w:rFonts w:hint="eastAsia"/>
        </w:rPr>
        <w:t>您随时可注销此前注册的账户（手机号码）。在注销账户之后，我们将停止为您提供产品或服务，并依据您的要求，删除您的个人信息，但法律法规、监管规定、自律规则另有规定</w:t>
      </w:r>
      <w:r>
        <w:rPr>
          <w:rFonts w:hint="eastAsia"/>
        </w:rPr>
        <w:lastRenderedPageBreak/>
        <w:t>的除外，您在使用东吴服务期间提供或产生的信息我们仍需按照监管要求的时间进行保存，且在该保存的时间内依法配合有关机关的查询。</w:t>
      </w:r>
    </w:p>
    <w:p w:rsidR="00B43041" w:rsidRDefault="00B43041" w:rsidP="00B43041">
      <w:pPr>
        <w:jc w:val="left"/>
      </w:pPr>
      <w:r>
        <w:rPr>
          <w:rFonts w:hint="eastAsia"/>
          <w:color w:val="FF0000"/>
        </w:rPr>
        <w:t>如出现未及时响应用户相应操作的，需人工处理的，我司在</w:t>
      </w:r>
      <w:r>
        <w:rPr>
          <w:rFonts w:hint="eastAsia"/>
          <w:color w:val="FF0000"/>
        </w:rPr>
        <w:t>15</w:t>
      </w:r>
      <w:r>
        <w:rPr>
          <w:rFonts w:hint="eastAsia"/>
          <w:color w:val="FF0000"/>
        </w:rPr>
        <w:t>个工作日内完成核查和处理。</w:t>
      </w:r>
      <w:r>
        <w:rPr>
          <w:rFonts w:hint="eastAsia"/>
        </w:rPr>
        <w:cr/>
      </w:r>
      <w:r>
        <w:rPr>
          <w:rFonts w:hint="eastAsia"/>
        </w:rPr>
        <w:cr/>
      </w:r>
      <w:r>
        <w:rPr>
          <w:rFonts w:hint="eastAsia"/>
        </w:rPr>
        <w:t>您有权随时注销您的账户，具体包括：</w:t>
      </w:r>
      <w:r>
        <w:rPr>
          <w:rFonts w:hint="eastAsia"/>
        </w:rPr>
        <w:cr/>
      </w:r>
    </w:p>
    <w:p w:rsidR="00B43041" w:rsidRPr="00B43041" w:rsidRDefault="00B43041" w:rsidP="00B43041">
      <w:pPr>
        <w:jc w:val="left"/>
        <w:rPr>
          <w:b/>
        </w:rPr>
      </w:pPr>
      <w:r>
        <w:rPr>
          <w:rFonts w:hint="eastAsia"/>
          <w:b/>
        </w:rPr>
        <w:t>东吴证券同花顺</w:t>
      </w:r>
      <w:r>
        <w:rPr>
          <w:rFonts w:hint="eastAsia"/>
          <w:b/>
        </w:rPr>
        <w:t>A</w:t>
      </w:r>
      <w:r>
        <w:rPr>
          <w:b/>
        </w:rPr>
        <w:t>PP</w:t>
      </w:r>
      <w:r>
        <w:rPr>
          <w:b/>
        </w:rPr>
        <w:t>的</w:t>
      </w:r>
      <w:r>
        <w:rPr>
          <w:rFonts w:hint="eastAsia"/>
          <w:b/>
        </w:rPr>
        <w:t>个人账号：</w:t>
      </w:r>
    </w:p>
    <w:p w:rsidR="00B43041" w:rsidRPr="00B43041" w:rsidRDefault="00B43041" w:rsidP="00B43041">
      <w:pPr>
        <w:jc w:val="left"/>
        <w:rPr>
          <w:rFonts w:asciiTheme="minorEastAsia" w:hAnsiTheme="minorEastAsia"/>
          <w:szCs w:val="21"/>
        </w:rPr>
      </w:pPr>
      <w:r w:rsidRPr="00B43041">
        <w:rPr>
          <w:rFonts w:asciiTheme="minorEastAsia" w:hAnsiTheme="minorEastAsia" w:hint="eastAsia"/>
          <w:szCs w:val="21"/>
        </w:rPr>
        <w:t>您可以通过“APP内-首页-系统设置-注销账号”路径，</w:t>
      </w:r>
      <w:r w:rsidRPr="00B43041">
        <w:rPr>
          <w:rFonts w:asciiTheme="minorEastAsia" w:hAnsiTheme="minorEastAsia" w:cs="宋体"/>
          <w:szCs w:val="21"/>
        </w:rPr>
        <w:t>根据操作提示输入信息并</w:t>
      </w:r>
      <w:r w:rsidRPr="00B43041">
        <w:rPr>
          <w:rFonts w:asciiTheme="minorEastAsia" w:hAnsiTheme="minorEastAsia" w:hint="eastAsia"/>
          <w:szCs w:val="21"/>
        </w:rPr>
        <w:t>点击确认后，当前手机号会被注销，该</w:t>
      </w:r>
      <w:r w:rsidRPr="00B43041">
        <w:rPr>
          <w:rFonts w:asciiTheme="minorEastAsia" w:hAnsiTheme="minorEastAsia"/>
          <w:szCs w:val="21"/>
        </w:rPr>
        <w:t>操作会立即生效</w:t>
      </w:r>
      <w:r w:rsidRPr="00B43041">
        <w:rPr>
          <w:rFonts w:asciiTheme="minorEastAsia" w:hAnsiTheme="minorEastAsia" w:hint="eastAsia"/>
          <w:szCs w:val="21"/>
        </w:rPr>
        <w:t>。</w:t>
      </w:r>
    </w:p>
    <w:p w:rsidR="00B43041" w:rsidRDefault="00B43041" w:rsidP="00B43041">
      <w:pPr>
        <w:jc w:val="left"/>
        <w:rPr>
          <w:b/>
        </w:rPr>
      </w:pPr>
    </w:p>
    <w:p w:rsidR="00B43041" w:rsidRDefault="00B43041" w:rsidP="00B43041">
      <w:pPr>
        <w:jc w:val="left"/>
        <w:rPr>
          <w:b/>
        </w:rPr>
      </w:pPr>
      <w:r>
        <w:rPr>
          <w:rFonts w:hint="eastAsia"/>
          <w:b/>
        </w:rPr>
        <w:t>交易账号：</w:t>
      </w:r>
    </w:p>
    <w:p w:rsidR="00B43041" w:rsidRPr="00B43041" w:rsidRDefault="00B43041" w:rsidP="00B43041">
      <w:pPr>
        <w:rPr>
          <w:rFonts w:asciiTheme="minorEastAsia" w:hAnsiTheme="minorEastAsia"/>
          <w:color w:val="000000" w:themeColor="text1"/>
        </w:rPr>
      </w:pPr>
      <w:r w:rsidRPr="00B43041">
        <w:rPr>
          <w:rFonts w:asciiTheme="minorEastAsia" w:hAnsiTheme="minorEastAsia" w:hint="eastAsia"/>
          <w:color w:val="000000" w:themeColor="text1"/>
        </w:rPr>
        <w:t>个人信息主体可以注销已开立的交易账户，注销方式有如下两种：</w:t>
      </w:r>
    </w:p>
    <w:p w:rsidR="00B43041" w:rsidRPr="00B43041" w:rsidRDefault="00B43041" w:rsidP="00B43041">
      <w:pPr>
        <w:rPr>
          <w:rFonts w:asciiTheme="minorEastAsia" w:hAnsiTheme="minorEastAsia"/>
          <w:color w:val="000000" w:themeColor="text1"/>
        </w:rPr>
      </w:pPr>
      <w:r w:rsidRPr="00B43041">
        <w:rPr>
          <w:rFonts w:asciiTheme="minorEastAsia" w:hAnsiTheme="minorEastAsia" w:hint="eastAsia"/>
          <w:color w:val="000000" w:themeColor="text1"/>
        </w:rPr>
        <w:t>（</w:t>
      </w:r>
      <w:r w:rsidRPr="00B43041">
        <w:rPr>
          <w:rFonts w:asciiTheme="minorEastAsia" w:hAnsiTheme="minorEastAsia"/>
          <w:color w:val="000000" w:themeColor="text1"/>
        </w:rPr>
        <w:t>1</w:t>
      </w:r>
      <w:r w:rsidRPr="00B43041">
        <w:rPr>
          <w:rFonts w:asciiTheme="minorEastAsia" w:hAnsiTheme="minorEastAsia" w:hint="eastAsia"/>
          <w:color w:val="000000" w:themeColor="text1"/>
        </w:rPr>
        <w:t>）拨打95330客户热线或前往您附近的东吴证券营业厅办理交易账号注销账户，我们会按照您的要求注销您的账户，注销生效时效以客服热线、营业部和您通知的结果为准。</w:t>
      </w:r>
    </w:p>
    <w:p w:rsidR="00B43041" w:rsidRDefault="00B43041" w:rsidP="00B43041">
      <w:pPr>
        <w:rPr>
          <w:rFonts w:asciiTheme="minorEastAsia" w:hAnsiTheme="minorEastAsia"/>
          <w:color w:val="000000" w:themeColor="text1"/>
        </w:rPr>
      </w:pPr>
      <w:r w:rsidRPr="00B43041">
        <w:rPr>
          <w:rFonts w:asciiTheme="minorEastAsia" w:hAnsiTheme="minorEastAsia" w:hint="eastAsia"/>
          <w:color w:val="000000" w:themeColor="text1"/>
        </w:rPr>
        <w:t>（</w:t>
      </w:r>
      <w:r w:rsidRPr="00B43041">
        <w:rPr>
          <w:rFonts w:asciiTheme="minorEastAsia" w:hAnsiTheme="minorEastAsia"/>
          <w:color w:val="000000" w:themeColor="text1"/>
        </w:rPr>
        <w:t>2</w:t>
      </w:r>
      <w:r w:rsidRPr="00B43041">
        <w:rPr>
          <w:rFonts w:asciiTheme="minorEastAsia" w:hAnsiTheme="minorEastAsia" w:hint="eastAsia"/>
          <w:color w:val="000000" w:themeColor="text1"/>
        </w:rPr>
        <w:t>）您也可以登录东吴证券官网：https://wsxh.dwzq.com.cn:8443/， 输入您的个人信息后，即可完成线上销户。</w:t>
      </w:r>
    </w:p>
    <w:p w:rsidR="00B43041" w:rsidRPr="00B43041" w:rsidRDefault="00B43041" w:rsidP="00B43041">
      <w:pPr>
        <w:rPr>
          <w:rFonts w:asciiTheme="minorEastAsia" w:hAnsiTheme="minorEastAsia"/>
          <w:color w:val="000000" w:themeColor="text1"/>
        </w:rPr>
      </w:pPr>
    </w:p>
    <w:p w:rsidR="00D67CED" w:rsidRDefault="00D67CED" w:rsidP="00D67CED">
      <w:r>
        <w:rPr>
          <w:rFonts w:hint="eastAsia"/>
        </w:rPr>
        <w:t>（五）响应您的上述请求</w:t>
      </w:r>
    </w:p>
    <w:p w:rsidR="00D67CED" w:rsidRDefault="00D67CED" w:rsidP="00D67CED">
      <w:r>
        <w:rPr>
          <w:rFonts w:hint="eastAsia"/>
        </w:rPr>
        <w:t>为保障安全，您可能需要提供书面请求，或以其他方式证明您的身份。我司可能会先要求您验证自己的身份，然后再处理您的请求。请您理解，对于某些无端重复、需要过多技术手段、给他人合法权益带来风险或者非常不切实际的请求，我司可能会予以拒绝。</w:t>
      </w:r>
    </w:p>
    <w:p w:rsidR="00D67CED" w:rsidRDefault="00D67CED" w:rsidP="00D67CED"/>
    <w:p w:rsidR="00D67CED" w:rsidRDefault="00D67CED" w:rsidP="00D67CED">
      <w:r>
        <w:rPr>
          <w:rFonts w:hint="eastAsia"/>
        </w:rPr>
        <w:t>尽管有上述约定，但按照法律法规要求，如涉及以下情形我司将可能无法响应您的请求：</w:t>
      </w:r>
    </w:p>
    <w:p w:rsidR="00D67CED" w:rsidRDefault="00D67CED" w:rsidP="00D67CED"/>
    <w:p w:rsidR="00D67CED" w:rsidRDefault="00D67CED" w:rsidP="00D67CED">
      <w:r>
        <w:rPr>
          <w:rFonts w:hint="eastAsia"/>
        </w:rPr>
        <w:t>1</w:t>
      </w:r>
      <w:r>
        <w:rPr>
          <w:rFonts w:hint="eastAsia"/>
        </w:rPr>
        <w:t>．与国家安全、国防安全相关的；</w:t>
      </w:r>
    </w:p>
    <w:p w:rsidR="00D67CED" w:rsidRDefault="00D67CED" w:rsidP="00D67CED"/>
    <w:p w:rsidR="00D67CED" w:rsidRDefault="00D67CED" w:rsidP="00D67CED">
      <w:r>
        <w:rPr>
          <w:rFonts w:hint="eastAsia"/>
        </w:rPr>
        <w:t>2</w:t>
      </w:r>
      <w:r>
        <w:rPr>
          <w:rFonts w:hint="eastAsia"/>
        </w:rPr>
        <w:t>．与公共安全、公共卫生、重大公共利益相关的；</w:t>
      </w:r>
    </w:p>
    <w:p w:rsidR="00D67CED" w:rsidRDefault="00D67CED" w:rsidP="00D67CED"/>
    <w:p w:rsidR="00D67CED" w:rsidRDefault="00D67CED" w:rsidP="00D67CED">
      <w:r>
        <w:rPr>
          <w:rFonts w:hint="eastAsia"/>
        </w:rPr>
        <w:t>3</w:t>
      </w:r>
      <w:r>
        <w:rPr>
          <w:rFonts w:hint="eastAsia"/>
        </w:rPr>
        <w:t>．与犯罪侦查、起诉、审判和判决执行等相关的；</w:t>
      </w:r>
    </w:p>
    <w:p w:rsidR="00D67CED" w:rsidRDefault="00D67CED" w:rsidP="00D67CED"/>
    <w:p w:rsidR="00D67CED" w:rsidRDefault="00D67CED" w:rsidP="00D67CED">
      <w:r>
        <w:rPr>
          <w:rFonts w:hint="eastAsia"/>
        </w:rPr>
        <w:t>4</w:t>
      </w:r>
      <w:r>
        <w:rPr>
          <w:rFonts w:hint="eastAsia"/>
        </w:rPr>
        <w:t>．有充分证据表明您存在主观恶意或滥用权利的；</w:t>
      </w:r>
    </w:p>
    <w:p w:rsidR="00D67CED" w:rsidRDefault="00D67CED" w:rsidP="00D67CED"/>
    <w:p w:rsidR="00D67CED" w:rsidRDefault="00D67CED" w:rsidP="00D67CED">
      <w:r>
        <w:rPr>
          <w:rFonts w:hint="eastAsia"/>
        </w:rPr>
        <w:t xml:space="preserve">5. </w:t>
      </w:r>
      <w:r>
        <w:rPr>
          <w:rFonts w:hint="eastAsia"/>
        </w:rPr>
        <w:t>响应您的请求将导致您或其他个人、组织的合法权益受到严重损害的；</w:t>
      </w:r>
    </w:p>
    <w:p w:rsidR="00D67CED" w:rsidRDefault="00D67CED" w:rsidP="00D67CED"/>
    <w:p w:rsidR="00D67CED" w:rsidRDefault="00D67CED" w:rsidP="00D67CED">
      <w:r>
        <w:rPr>
          <w:rFonts w:hint="eastAsia"/>
        </w:rPr>
        <w:t xml:space="preserve">6. </w:t>
      </w:r>
      <w:r>
        <w:rPr>
          <w:rFonts w:hint="eastAsia"/>
        </w:rPr>
        <w:t>涉及我司商业秘密的。</w:t>
      </w:r>
    </w:p>
    <w:p w:rsidR="00C17D05" w:rsidRDefault="00C17D05" w:rsidP="00D67CED"/>
    <w:p w:rsidR="00C17D05" w:rsidRDefault="00C17D05" w:rsidP="00D67CED">
      <w:r>
        <w:t>六</w:t>
      </w:r>
      <w:r>
        <w:rPr>
          <w:rFonts w:hint="eastAsia"/>
        </w:rPr>
        <w:t>、</w:t>
      </w:r>
      <w:r>
        <w:rPr>
          <w:rFonts w:hint="eastAsia"/>
          <w:b/>
        </w:rPr>
        <w:t>未成年人隐私权特别约定</w:t>
      </w:r>
      <w:r>
        <w:rPr>
          <w:rFonts w:hint="eastAsia"/>
          <w:b/>
        </w:rPr>
        <w:cr/>
      </w:r>
      <w:r>
        <w:rPr>
          <w:rFonts w:hint="eastAsia"/>
          <w:b/>
        </w:rPr>
        <w:cr/>
      </w:r>
      <w:r>
        <w:rPr>
          <w:rFonts w:hint="eastAsia"/>
          <w:b/>
        </w:rPr>
        <w:t>如您为未成年人，建议请您的父母或监护人阅读本政策，并建议您在征得父母或监护人同意的前提下使用我们的服务或向我们提供您的信息。对于经父母或监护人同意而收集未成年人个人信息的情况，我们只会在受到法律允许</w:t>
      </w:r>
      <w:r w:rsidR="003F6FB8">
        <w:rPr>
          <w:rFonts w:hint="eastAsia"/>
          <w:b/>
        </w:rPr>
        <w:t>（《未成年人保护法》</w:t>
      </w:r>
      <w:r w:rsidR="003F6FB8" w:rsidRPr="003F6FB8">
        <w:rPr>
          <w:b/>
        </w:rPr>
        <w:t>http://www.gov.cn/xinwen/2020-10/18/content_5552113.htm</w:t>
      </w:r>
      <w:r w:rsidR="003F6FB8">
        <w:rPr>
          <w:rFonts w:hint="eastAsia"/>
          <w:b/>
        </w:rPr>
        <w:t>）</w:t>
      </w:r>
      <w:r>
        <w:rPr>
          <w:rFonts w:hint="eastAsia"/>
          <w:b/>
        </w:rPr>
        <w:t>、父母或监护人明确同意或者保护未成年人所必要的情况下使用或公开披露此信息。如您的监护人不同意您按照本政策</w:t>
      </w:r>
      <w:r>
        <w:rPr>
          <w:rFonts w:hint="eastAsia"/>
          <w:b/>
        </w:rPr>
        <w:lastRenderedPageBreak/>
        <w:t>使用我们的服务或向我们提供信息，请您立即终止使用我们的服务并及时通知我们，以便我们采取相应的措施。</w:t>
      </w:r>
      <w:r>
        <w:rPr>
          <w:rFonts w:hint="eastAsia"/>
          <w:b/>
        </w:rPr>
        <w:cr/>
      </w:r>
      <w:r>
        <w:rPr>
          <w:rFonts w:hint="eastAsia"/>
        </w:rPr>
        <w:cr/>
      </w:r>
      <w:r>
        <w:rPr>
          <w:rFonts w:hint="eastAsia"/>
        </w:rPr>
        <w:t>我们将根据国家相关法律法规的规定保障未成年人的个人信息的保密性及安全性。如果我们发现自己在未事先获得可证实的父母同意的情况下收集了未成年人的个人信息，则会设法尽快删除相关数据。</w:t>
      </w:r>
      <w:r>
        <w:rPr>
          <w:rFonts w:hint="eastAsia"/>
        </w:rPr>
        <w:cr/>
      </w:r>
    </w:p>
    <w:p w:rsidR="00D67CED" w:rsidRDefault="00C17D05" w:rsidP="00D67CED">
      <w:r>
        <w:rPr>
          <w:rFonts w:hint="eastAsia"/>
        </w:rPr>
        <w:t>七</w:t>
      </w:r>
      <w:r w:rsidR="00D67CED">
        <w:rPr>
          <w:rFonts w:hint="eastAsia"/>
        </w:rPr>
        <w:t>、本政策如何更新</w:t>
      </w:r>
    </w:p>
    <w:p w:rsidR="00D67CED" w:rsidRDefault="00D67CED" w:rsidP="00D67CED"/>
    <w:p w:rsidR="00D67CED" w:rsidRDefault="00D67CED" w:rsidP="00D67CED">
      <w:r>
        <w:rPr>
          <w:rFonts w:hint="eastAsia"/>
        </w:rPr>
        <w:t>根据国家法律法规变化及服务运营需要，我司将对本政策及相关规则不时地进行修改，修改后的内容会通过我司官方网站、手机</w:t>
      </w:r>
      <w:r>
        <w:rPr>
          <w:rFonts w:hint="eastAsia"/>
        </w:rPr>
        <w:t>APP</w:t>
      </w:r>
      <w:r>
        <w:rPr>
          <w:rFonts w:hint="eastAsia"/>
        </w:rPr>
        <w:t>等渠道公布，并取代此前相关内容。您应不时关注相关公告、提示信息及协议、规则等相关内容的变动。您知悉并确认，即视为同意接受变动内容。</w:t>
      </w:r>
    </w:p>
    <w:p w:rsidR="000A5AD3" w:rsidRDefault="000A5AD3" w:rsidP="00D67CED"/>
    <w:p w:rsidR="00D67CED" w:rsidRDefault="00060F56" w:rsidP="00D67CED">
      <w:r>
        <w:rPr>
          <w:rFonts w:hint="eastAsia"/>
        </w:rPr>
        <w:t>八</w:t>
      </w:r>
      <w:r w:rsidR="00D67CED">
        <w:rPr>
          <w:rFonts w:hint="eastAsia"/>
        </w:rPr>
        <w:t>、如何联系我司</w:t>
      </w:r>
    </w:p>
    <w:p w:rsidR="00D67CED" w:rsidRDefault="00D67CED" w:rsidP="00D67CED"/>
    <w:p w:rsidR="00D67CED" w:rsidRDefault="00D67CED" w:rsidP="00D67CED">
      <w:r>
        <w:rPr>
          <w:rFonts w:hint="eastAsia"/>
        </w:rPr>
        <w:t>如果您对本隐私政策有任何疑问、意见或建议，请联系我司客服热线：</w:t>
      </w:r>
      <w:r>
        <w:rPr>
          <w:rFonts w:hint="eastAsia"/>
        </w:rPr>
        <w:t>0512-95330</w:t>
      </w:r>
      <w:r>
        <w:rPr>
          <w:rFonts w:hint="eastAsia"/>
        </w:rPr>
        <w:t>。</w:t>
      </w:r>
    </w:p>
    <w:p w:rsidR="00D67CED" w:rsidRDefault="00D67CED" w:rsidP="00D67CED"/>
    <w:p w:rsidR="00D67CED" w:rsidRDefault="00D67CED" w:rsidP="00D67CED">
      <w:r>
        <w:rPr>
          <w:rFonts w:hint="eastAsia"/>
        </w:rPr>
        <w:t>请您在“同意”之前仔细阅读本隐私政策，确保对其内容特别是字体加黑内容的含义及相应法律后果已全部知晓并充分理解。您“同意”并完成注册程序即视为您接受本隐私政策，我</w:t>
      </w:r>
    </w:p>
    <w:p w:rsidR="00D67CED" w:rsidRDefault="00D67CED" w:rsidP="00D67CED">
      <w:r>
        <w:rPr>
          <w:rFonts w:hint="eastAsia"/>
        </w:rPr>
        <w:t>司将按照相关法律法规及本政策来合法使用和保护您的个人信息。</w:t>
      </w:r>
    </w:p>
    <w:p w:rsidR="00D67CED" w:rsidRDefault="00D67CED" w:rsidP="00D67CED"/>
    <w:p w:rsidR="00D67CED" w:rsidRDefault="00D67CED" w:rsidP="00D67CED"/>
    <w:p w:rsidR="00BA6B40" w:rsidRPr="00D67CED" w:rsidRDefault="00BA6B40"/>
    <w:sectPr w:rsidR="00BA6B40" w:rsidRPr="00D67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2F" w:rsidRDefault="00AD022F" w:rsidP="00C17D05">
      <w:r>
        <w:separator/>
      </w:r>
    </w:p>
  </w:endnote>
  <w:endnote w:type="continuationSeparator" w:id="0">
    <w:p w:rsidR="00AD022F" w:rsidRDefault="00AD022F" w:rsidP="00C1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2F" w:rsidRDefault="00AD022F" w:rsidP="00C17D05">
      <w:r>
        <w:separator/>
      </w:r>
    </w:p>
  </w:footnote>
  <w:footnote w:type="continuationSeparator" w:id="0">
    <w:p w:rsidR="00AD022F" w:rsidRDefault="00AD022F" w:rsidP="00C1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F3593A"/>
    <w:multiLevelType w:val="singleLevel"/>
    <w:tmpl w:val="92F3593A"/>
    <w:lvl w:ilvl="0">
      <w:start w:val="1"/>
      <w:numFmt w:val="decimal"/>
      <w:suff w:val="nothing"/>
      <w:lvlText w:val="（%1）"/>
      <w:lvlJc w:val="left"/>
      <w:rPr>
        <w:rFonts w:hint="default"/>
        <w:b w:val="0"/>
        <w:bCs w:val="0"/>
      </w:rPr>
    </w:lvl>
  </w:abstractNum>
  <w:abstractNum w:abstractNumId="1" w15:restartNumberingAfterBreak="0">
    <w:nsid w:val="D9363D07"/>
    <w:multiLevelType w:val="singleLevel"/>
    <w:tmpl w:val="D9363D07"/>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ED"/>
    <w:rsid w:val="00060F56"/>
    <w:rsid w:val="000A5AD3"/>
    <w:rsid w:val="001B007F"/>
    <w:rsid w:val="00325A4E"/>
    <w:rsid w:val="003F6FB8"/>
    <w:rsid w:val="00450F81"/>
    <w:rsid w:val="005311CF"/>
    <w:rsid w:val="00833B39"/>
    <w:rsid w:val="00902C1B"/>
    <w:rsid w:val="00973FE7"/>
    <w:rsid w:val="00976D70"/>
    <w:rsid w:val="00A93209"/>
    <w:rsid w:val="00AC6DAB"/>
    <w:rsid w:val="00AD022F"/>
    <w:rsid w:val="00B43041"/>
    <w:rsid w:val="00BA6B40"/>
    <w:rsid w:val="00C17D05"/>
    <w:rsid w:val="00D22B17"/>
    <w:rsid w:val="00D67CED"/>
    <w:rsid w:val="00ED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651896-9E03-43BE-B764-DBE6927C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uiPriority w:val="99"/>
    <w:semiHidden/>
    <w:unhideWhenUsed/>
    <w:qFormat/>
    <w:rsid w:val="00B43041"/>
    <w:rPr>
      <w:color w:val="800080"/>
      <w:u w:val="single"/>
    </w:rPr>
  </w:style>
  <w:style w:type="paragraph" w:styleId="a5">
    <w:name w:val="header"/>
    <w:basedOn w:val="a"/>
    <w:link w:val="Char"/>
    <w:uiPriority w:val="99"/>
    <w:unhideWhenUsed/>
    <w:rsid w:val="00C17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7D05"/>
    <w:rPr>
      <w:sz w:val="18"/>
      <w:szCs w:val="18"/>
    </w:rPr>
  </w:style>
  <w:style w:type="paragraph" w:styleId="a6">
    <w:name w:val="footer"/>
    <w:basedOn w:val="a"/>
    <w:link w:val="Char0"/>
    <w:uiPriority w:val="99"/>
    <w:unhideWhenUsed/>
    <w:rsid w:val="00C17D05"/>
    <w:pPr>
      <w:tabs>
        <w:tab w:val="center" w:pos="4153"/>
        <w:tab w:val="right" w:pos="8306"/>
      </w:tabs>
      <w:snapToGrid w:val="0"/>
      <w:jc w:val="left"/>
    </w:pPr>
    <w:rPr>
      <w:sz w:val="18"/>
      <w:szCs w:val="18"/>
    </w:rPr>
  </w:style>
  <w:style w:type="character" w:customStyle="1" w:styleId="Char0">
    <w:name w:val="页脚 Char"/>
    <w:basedOn w:val="a0"/>
    <w:link w:val="a6"/>
    <w:uiPriority w:val="99"/>
    <w:rsid w:val="00C17D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dwzq</dc:creator>
  <cp:keywords/>
  <dc:description/>
  <cp:lastModifiedBy>dwzq</cp:lastModifiedBy>
  <cp:revision>2</cp:revision>
  <dcterms:created xsi:type="dcterms:W3CDTF">2023-07-30T02:21:00Z</dcterms:created>
  <dcterms:modified xsi:type="dcterms:W3CDTF">2023-07-30T02:21:00Z</dcterms:modified>
</cp:coreProperties>
</file>